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D75" w:rsidRPr="00773DBC" w:rsidRDefault="00A71D75" w:rsidP="0077065F">
      <w:pPr>
        <w:jc w:val="center"/>
        <w:rPr>
          <w:sz w:val="28"/>
          <w:szCs w:val="28"/>
        </w:rPr>
      </w:pPr>
      <w:r>
        <w:rPr>
          <w:sz w:val="28"/>
          <w:szCs w:val="28"/>
        </w:rPr>
        <w:t>МИНОБРНАУКИ РОССИИ</w:t>
      </w:r>
    </w:p>
    <w:p w:rsidR="00A71D75" w:rsidRPr="00773DBC" w:rsidRDefault="00A71D75"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71D75" w:rsidRPr="00477FA3" w:rsidRDefault="00A71D75" w:rsidP="0077065F">
      <w:pPr>
        <w:jc w:val="center"/>
        <w:rPr>
          <w:b/>
          <w:sz w:val="28"/>
          <w:szCs w:val="28"/>
        </w:rPr>
      </w:pPr>
      <w:r w:rsidRPr="00477FA3">
        <w:rPr>
          <w:b/>
          <w:sz w:val="28"/>
          <w:szCs w:val="28"/>
        </w:rPr>
        <w:t>«Гжельский государственный университет»</w:t>
      </w:r>
    </w:p>
    <w:p w:rsidR="00A71D75" w:rsidRPr="00477FA3" w:rsidRDefault="00A71D75" w:rsidP="0077065F">
      <w:pPr>
        <w:jc w:val="center"/>
        <w:rPr>
          <w:sz w:val="28"/>
          <w:szCs w:val="28"/>
        </w:rPr>
      </w:pPr>
      <w:r w:rsidRPr="00477FA3">
        <w:rPr>
          <w:sz w:val="28"/>
          <w:szCs w:val="28"/>
        </w:rPr>
        <w:t>(ГГУ)</w:t>
      </w:r>
    </w:p>
    <w:p w:rsidR="00A71D75" w:rsidRPr="00773DBC" w:rsidRDefault="00A71D75" w:rsidP="0077065F">
      <w:pPr>
        <w:rPr>
          <w:sz w:val="28"/>
          <w:szCs w:val="28"/>
        </w:rPr>
      </w:pPr>
    </w:p>
    <w:p w:rsidR="00A71D75" w:rsidRPr="00773DBC" w:rsidRDefault="00A71D75" w:rsidP="0077065F">
      <w:pPr>
        <w:pStyle w:val="Style15"/>
        <w:tabs>
          <w:tab w:val="left" w:leader="underscore" w:pos="9760"/>
        </w:tabs>
        <w:spacing w:line="360" w:lineRule="auto"/>
        <w:rPr>
          <w:rStyle w:val="FontStyle53"/>
          <w:bCs/>
          <w:sz w:val="28"/>
          <w:szCs w:val="28"/>
        </w:rPr>
      </w:pPr>
    </w:p>
    <w:p w:rsidR="00A71D75" w:rsidRPr="00773DBC" w:rsidRDefault="00A71D75" w:rsidP="0077065F">
      <w:pPr>
        <w:pStyle w:val="Style15"/>
        <w:tabs>
          <w:tab w:val="left" w:leader="underscore" w:pos="9760"/>
        </w:tabs>
        <w:spacing w:line="360" w:lineRule="auto"/>
        <w:rPr>
          <w:rStyle w:val="FontStyle53"/>
          <w:bCs/>
          <w:sz w:val="28"/>
          <w:szCs w:val="28"/>
        </w:rPr>
      </w:pPr>
    </w:p>
    <w:p w:rsidR="00A71D75" w:rsidRPr="00773DBC" w:rsidRDefault="00A71D75" w:rsidP="0077065F">
      <w:pPr>
        <w:pStyle w:val="Style15"/>
        <w:tabs>
          <w:tab w:val="left" w:leader="underscore" w:pos="9760"/>
        </w:tabs>
        <w:spacing w:line="360" w:lineRule="auto"/>
        <w:rPr>
          <w:rStyle w:val="FontStyle53"/>
          <w:bCs/>
          <w:sz w:val="28"/>
          <w:szCs w:val="28"/>
        </w:rPr>
      </w:pPr>
    </w:p>
    <w:p w:rsidR="00A71D75" w:rsidRPr="00773DBC" w:rsidRDefault="00A71D75" w:rsidP="0077065F">
      <w:pPr>
        <w:pStyle w:val="Style15"/>
        <w:tabs>
          <w:tab w:val="left" w:leader="underscore" w:pos="9760"/>
        </w:tabs>
        <w:spacing w:line="360" w:lineRule="auto"/>
        <w:rPr>
          <w:rStyle w:val="FontStyle53"/>
          <w:bCs/>
          <w:sz w:val="28"/>
          <w:szCs w:val="28"/>
        </w:rPr>
      </w:pPr>
    </w:p>
    <w:p w:rsidR="00A71D75" w:rsidRPr="00773DBC" w:rsidRDefault="00A71D75"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A71D75" w:rsidRPr="00773DBC" w:rsidRDefault="00A71D75" w:rsidP="0077065F">
      <w:pPr>
        <w:tabs>
          <w:tab w:val="left" w:pos="680"/>
          <w:tab w:val="left" w:pos="851"/>
          <w:tab w:val="left" w:pos="6240"/>
        </w:tabs>
        <w:rPr>
          <w:noProof/>
          <w:sz w:val="28"/>
          <w:szCs w:val="28"/>
        </w:rPr>
      </w:pPr>
      <w:r w:rsidRPr="00773DBC">
        <w:rPr>
          <w:noProof/>
          <w:sz w:val="28"/>
          <w:szCs w:val="28"/>
        </w:rPr>
        <w:tab/>
      </w:r>
    </w:p>
    <w:p w:rsidR="00A71D75" w:rsidRPr="00773DBC" w:rsidRDefault="00A71D75" w:rsidP="0077065F">
      <w:pPr>
        <w:tabs>
          <w:tab w:val="left" w:pos="680"/>
          <w:tab w:val="left" w:pos="851"/>
          <w:tab w:val="left" w:pos="6240"/>
        </w:tabs>
        <w:rPr>
          <w:noProof/>
          <w:sz w:val="28"/>
          <w:szCs w:val="28"/>
        </w:rPr>
      </w:pPr>
    </w:p>
    <w:p w:rsidR="00A71D75" w:rsidRPr="00773DBC" w:rsidRDefault="00A71D75" w:rsidP="0077065F">
      <w:pPr>
        <w:tabs>
          <w:tab w:val="left" w:pos="680"/>
          <w:tab w:val="left" w:pos="851"/>
          <w:tab w:val="left" w:pos="6240"/>
        </w:tabs>
        <w:rPr>
          <w:sz w:val="28"/>
          <w:szCs w:val="28"/>
        </w:rPr>
      </w:pPr>
    </w:p>
    <w:p w:rsidR="00A71D75" w:rsidRPr="00CA631C" w:rsidRDefault="00A71D75" w:rsidP="0077065F">
      <w:pPr>
        <w:pStyle w:val="Style11"/>
        <w:widowControl/>
        <w:rPr>
          <w:bCs/>
          <w:sz w:val="36"/>
          <w:szCs w:val="36"/>
          <w:u w:val="single"/>
        </w:rPr>
      </w:pPr>
      <w:r w:rsidRPr="00CA631C">
        <w:rPr>
          <w:bCs/>
          <w:sz w:val="36"/>
          <w:szCs w:val="36"/>
          <w:u w:val="single"/>
        </w:rPr>
        <w:t>Рабочая программа дисциплины</w:t>
      </w:r>
    </w:p>
    <w:p w:rsidR="00A71D75" w:rsidRPr="00CA631C" w:rsidRDefault="00A71D75" w:rsidP="0077065F">
      <w:pPr>
        <w:tabs>
          <w:tab w:val="left" w:pos="680"/>
          <w:tab w:val="left" w:pos="851"/>
        </w:tabs>
        <w:jc w:val="center"/>
        <w:rPr>
          <w:sz w:val="28"/>
          <w:szCs w:val="28"/>
        </w:rPr>
      </w:pPr>
    </w:p>
    <w:p w:rsidR="00A71D75" w:rsidRPr="00773DBC" w:rsidRDefault="00A71D75" w:rsidP="0077065F">
      <w:pPr>
        <w:tabs>
          <w:tab w:val="left" w:pos="680"/>
          <w:tab w:val="left" w:pos="851"/>
        </w:tabs>
        <w:jc w:val="center"/>
        <w:rPr>
          <w:b/>
          <w:sz w:val="28"/>
          <w:szCs w:val="28"/>
        </w:rPr>
      </w:pPr>
      <w:r>
        <w:rPr>
          <w:b/>
          <w:sz w:val="28"/>
          <w:szCs w:val="28"/>
        </w:rPr>
        <w:t>Искусство ландшафта</w:t>
      </w:r>
    </w:p>
    <w:p w:rsidR="00A71D75" w:rsidRPr="00773DBC" w:rsidRDefault="00A71D75" w:rsidP="0077065F">
      <w:pPr>
        <w:pStyle w:val="Style15"/>
        <w:tabs>
          <w:tab w:val="left" w:leader="underscore" w:pos="9856"/>
        </w:tabs>
        <w:ind w:firstLine="720"/>
        <w:rPr>
          <w:rStyle w:val="FontStyle53"/>
          <w:bCs/>
          <w:sz w:val="28"/>
          <w:szCs w:val="28"/>
        </w:rPr>
      </w:pPr>
    </w:p>
    <w:p w:rsidR="00A71D75" w:rsidRPr="00773DBC" w:rsidRDefault="00A71D75" w:rsidP="0077065F">
      <w:pPr>
        <w:pStyle w:val="Style15"/>
        <w:tabs>
          <w:tab w:val="left" w:leader="underscore" w:pos="9856"/>
        </w:tabs>
        <w:ind w:firstLine="720"/>
        <w:jc w:val="center"/>
        <w:rPr>
          <w:rStyle w:val="FontStyle53"/>
          <w:bCs/>
          <w:sz w:val="28"/>
          <w:szCs w:val="28"/>
        </w:rPr>
      </w:pPr>
    </w:p>
    <w:p w:rsidR="00A71D75" w:rsidRPr="00773DBC" w:rsidRDefault="00A71D75"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A71D75" w:rsidRPr="00773DBC" w:rsidTr="007663F9">
        <w:trPr>
          <w:trHeight w:val="409"/>
        </w:trPr>
        <w:tc>
          <w:tcPr>
            <w:tcW w:w="3794" w:type="dxa"/>
          </w:tcPr>
          <w:p w:rsidR="00A71D75" w:rsidRPr="007663F9" w:rsidRDefault="00A71D75" w:rsidP="007663F9">
            <w:pPr>
              <w:pStyle w:val="Style15"/>
              <w:tabs>
                <w:tab w:val="left" w:leader="underscore" w:pos="9524"/>
              </w:tabs>
              <w:jc w:val="left"/>
              <w:rPr>
                <w:rStyle w:val="FontStyle53"/>
                <w:bCs/>
                <w:sz w:val="28"/>
                <w:szCs w:val="28"/>
              </w:rPr>
            </w:pPr>
            <w:r w:rsidRPr="007663F9">
              <w:rPr>
                <w:rStyle w:val="FontStyle53"/>
                <w:b w:val="0"/>
                <w:bCs/>
                <w:i/>
                <w:sz w:val="28"/>
                <w:szCs w:val="28"/>
              </w:rPr>
              <w:t>Направление подготовки</w:t>
            </w:r>
          </w:p>
        </w:tc>
        <w:tc>
          <w:tcPr>
            <w:tcW w:w="6061" w:type="dxa"/>
            <w:tcBorders>
              <w:bottom w:val="single" w:sz="4" w:space="0" w:color="auto"/>
            </w:tcBorders>
          </w:tcPr>
          <w:p w:rsidR="00A71D75" w:rsidRPr="007663F9" w:rsidRDefault="00A71D75" w:rsidP="0077065F">
            <w:pPr>
              <w:rPr>
                <w:rStyle w:val="FontStyle53"/>
                <w:b w:val="0"/>
                <w:bCs/>
                <w:sz w:val="28"/>
                <w:szCs w:val="28"/>
              </w:rPr>
            </w:pPr>
            <w:r w:rsidRPr="007663F9">
              <w:rPr>
                <w:color w:val="000000"/>
              </w:rPr>
              <w:t>Дизайн</w:t>
            </w:r>
          </w:p>
        </w:tc>
      </w:tr>
      <w:tr w:rsidR="00A71D75" w:rsidRPr="00773DBC" w:rsidTr="007663F9">
        <w:tc>
          <w:tcPr>
            <w:tcW w:w="3794" w:type="dxa"/>
          </w:tcPr>
          <w:p w:rsidR="00A71D75" w:rsidRPr="007663F9" w:rsidRDefault="00A71D75" w:rsidP="007663F9">
            <w:pPr>
              <w:pStyle w:val="Style12"/>
              <w:spacing w:line="240" w:lineRule="auto"/>
              <w:rPr>
                <w:rStyle w:val="FontStyle60"/>
                <w:sz w:val="28"/>
                <w:szCs w:val="28"/>
              </w:rPr>
            </w:pPr>
            <w:r w:rsidRPr="007663F9">
              <w:rPr>
                <w:rStyle w:val="FontStyle60"/>
                <w:sz w:val="28"/>
                <w:szCs w:val="28"/>
              </w:rPr>
              <w:t xml:space="preserve">Код  </w:t>
            </w:r>
          </w:p>
        </w:tc>
        <w:tc>
          <w:tcPr>
            <w:tcW w:w="6061" w:type="dxa"/>
            <w:tcBorders>
              <w:top w:val="single" w:sz="4" w:space="0" w:color="auto"/>
              <w:bottom w:val="single" w:sz="4" w:space="0" w:color="auto"/>
            </w:tcBorders>
          </w:tcPr>
          <w:p w:rsidR="00A71D75" w:rsidRPr="007663F9" w:rsidRDefault="00A71D75" w:rsidP="007663F9">
            <w:pPr>
              <w:pStyle w:val="Style12"/>
              <w:spacing w:line="240" w:lineRule="auto"/>
              <w:rPr>
                <w:rStyle w:val="FontStyle60"/>
                <w:sz w:val="28"/>
                <w:szCs w:val="28"/>
              </w:rPr>
            </w:pPr>
            <w:r w:rsidRPr="007663F9">
              <w:rPr>
                <w:color w:val="000000"/>
              </w:rPr>
              <w:t>54.03.01</w:t>
            </w:r>
          </w:p>
        </w:tc>
      </w:tr>
      <w:tr w:rsidR="00A71D75" w:rsidRPr="00773DBC" w:rsidTr="007663F9">
        <w:trPr>
          <w:trHeight w:val="367"/>
        </w:trPr>
        <w:tc>
          <w:tcPr>
            <w:tcW w:w="3794" w:type="dxa"/>
          </w:tcPr>
          <w:p w:rsidR="00A71D75" w:rsidRPr="007663F9" w:rsidRDefault="00A71D75" w:rsidP="007663F9">
            <w:pPr>
              <w:tabs>
                <w:tab w:val="left" w:pos="680"/>
                <w:tab w:val="left" w:pos="851"/>
              </w:tabs>
              <w:rPr>
                <w:i/>
                <w:sz w:val="28"/>
                <w:szCs w:val="28"/>
              </w:rPr>
            </w:pPr>
            <w:r w:rsidRPr="007663F9">
              <w:rPr>
                <w:i/>
                <w:sz w:val="28"/>
                <w:szCs w:val="28"/>
              </w:rPr>
              <w:t xml:space="preserve">Профиль подготовки                                           </w:t>
            </w:r>
          </w:p>
        </w:tc>
        <w:tc>
          <w:tcPr>
            <w:tcW w:w="6061" w:type="dxa"/>
            <w:tcBorders>
              <w:top w:val="single" w:sz="4" w:space="0" w:color="auto"/>
              <w:bottom w:val="single" w:sz="4" w:space="0" w:color="auto"/>
            </w:tcBorders>
          </w:tcPr>
          <w:p w:rsidR="00A71D75" w:rsidRPr="007663F9" w:rsidRDefault="00A71D75" w:rsidP="007663F9">
            <w:pPr>
              <w:tabs>
                <w:tab w:val="left" w:pos="680"/>
                <w:tab w:val="left" w:pos="851"/>
              </w:tabs>
              <w:rPr>
                <w:sz w:val="28"/>
                <w:szCs w:val="28"/>
              </w:rPr>
            </w:pPr>
          </w:p>
        </w:tc>
      </w:tr>
      <w:tr w:rsidR="00A71D75" w:rsidRPr="00773DBC" w:rsidTr="007663F9">
        <w:trPr>
          <w:trHeight w:val="402"/>
        </w:trPr>
        <w:tc>
          <w:tcPr>
            <w:tcW w:w="3794" w:type="dxa"/>
          </w:tcPr>
          <w:p w:rsidR="00A71D75" w:rsidRPr="007663F9" w:rsidRDefault="00A71D75" w:rsidP="007663F9">
            <w:pPr>
              <w:pStyle w:val="Style15"/>
              <w:tabs>
                <w:tab w:val="left" w:leader="underscore" w:pos="9768"/>
              </w:tabs>
              <w:ind w:right="-5211"/>
              <w:jc w:val="left"/>
              <w:rPr>
                <w:rStyle w:val="FontStyle53"/>
                <w:bCs/>
                <w:sz w:val="28"/>
                <w:szCs w:val="28"/>
              </w:rPr>
            </w:pPr>
            <w:r w:rsidRPr="007663F9">
              <w:rPr>
                <w:rStyle w:val="FontStyle53"/>
                <w:b w:val="0"/>
                <w:bCs/>
                <w:i/>
                <w:sz w:val="28"/>
                <w:szCs w:val="28"/>
              </w:rPr>
              <w:t>Наименование ОПОП</w:t>
            </w:r>
          </w:p>
        </w:tc>
        <w:tc>
          <w:tcPr>
            <w:tcW w:w="6061" w:type="dxa"/>
            <w:tcBorders>
              <w:top w:val="single" w:sz="4" w:space="0" w:color="auto"/>
              <w:bottom w:val="single" w:sz="4" w:space="0" w:color="auto"/>
            </w:tcBorders>
          </w:tcPr>
          <w:p w:rsidR="00A71D75" w:rsidRPr="007663F9" w:rsidRDefault="00A71D75" w:rsidP="007663F9">
            <w:pPr>
              <w:jc w:val="both"/>
              <w:rPr>
                <w:bCs/>
                <w:sz w:val="28"/>
                <w:szCs w:val="28"/>
              </w:rPr>
            </w:pPr>
            <w:r w:rsidRPr="007663F9">
              <w:rPr>
                <w:bCs/>
                <w:sz w:val="28"/>
                <w:szCs w:val="28"/>
              </w:rPr>
              <w:t>Проектная деятельность в сфере дизайна</w:t>
            </w:r>
          </w:p>
          <w:p w:rsidR="00A71D75" w:rsidRPr="007663F9" w:rsidRDefault="00A71D75" w:rsidP="007663F9">
            <w:pPr>
              <w:widowControl/>
              <w:autoSpaceDE/>
              <w:adjustRightInd/>
              <w:rPr>
                <w:rStyle w:val="FontStyle53"/>
                <w:b w:val="0"/>
                <w:bCs/>
                <w:sz w:val="28"/>
                <w:szCs w:val="28"/>
              </w:rPr>
            </w:pPr>
          </w:p>
        </w:tc>
      </w:tr>
      <w:tr w:rsidR="00A71D75" w:rsidRPr="00773DBC" w:rsidTr="007663F9">
        <w:tc>
          <w:tcPr>
            <w:tcW w:w="3794" w:type="dxa"/>
          </w:tcPr>
          <w:p w:rsidR="00A71D75" w:rsidRPr="007663F9" w:rsidRDefault="00A71D75" w:rsidP="007663F9">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71D75" w:rsidRPr="007663F9" w:rsidRDefault="00A71D75" w:rsidP="007663F9">
            <w:pPr>
              <w:pStyle w:val="Style15"/>
              <w:tabs>
                <w:tab w:val="left" w:leader="underscore" w:pos="9768"/>
              </w:tabs>
              <w:jc w:val="center"/>
              <w:rPr>
                <w:rStyle w:val="FontStyle53"/>
                <w:bCs/>
                <w:sz w:val="28"/>
                <w:szCs w:val="28"/>
              </w:rPr>
            </w:pPr>
          </w:p>
        </w:tc>
      </w:tr>
      <w:tr w:rsidR="00A71D75" w:rsidRPr="00773DBC" w:rsidTr="007663F9">
        <w:tc>
          <w:tcPr>
            <w:tcW w:w="3794" w:type="dxa"/>
          </w:tcPr>
          <w:p w:rsidR="00A71D75" w:rsidRPr="007663F9" w:rsidRDefault="00A71D75" w:rsidP="007663F9">
            <w:pPr>
              <w:pStyle w:val="Style15"/>
              <w:tabs>
                <w:tab w:val="left" w:leader="underscore" w:pos="9768"/>
              </w:tabs>
              <w:jc w:val="left"/>
              <w:rPr>
                <w:rStyle w:val="FontStyle53"/>
                <w:b w:val="0"/>
                <w:bCs/>
                <w:i/>
                <w:sz w:val="28"/>
                <w:szCs w:val="28"/>
              </w:rPr>
            </w:pPr>
          </w:p>
          <w:p w:rsidR="00A71D75" w:rsidRPr="007663F9" w:rsidRDefault="00A71D75" w:rsidP="007663F9">
            <w:pPr>
              <w:pStyle w:val="Style15"/>
              <w:tabs>
                <w:tab w:val="left" w:leader="underscore" w:pos="9768"/>
              </w:tabs>
              <w:jc w:val="left"/>
              <w:rPr>
                <w:rStyle w:val="FontStyle53"/>
                <w:b w:val="0"/>
                <w:bCs/>
                <w:i/>
                <w:sz w:val="28"/>
                <w:szCs w:val="28"/>
              </w:rPr>
            </w:pPr>
          </w:p>
          <w:p w:rsidR="00A71D75" w:rsidRPr="007663F9" w:rsidRDefault="00A71D75" w:rsidP="007663F9">
            <w:pPr>
              <w:pStyle w:val="Style15"/>
              <w:tabs>
                <w:tab w:val="left" w:leader="underscore" w:pos="9768"/>
              </w:tabs>
              <w:jc w:val="left"/>
              <w:rPr>
                <w:rStyle w:val="FontStyle53"/>
                <w:bCs/>
                <w:sz w:val="28"/>
                <w:szCs w:val="28"/>
              </w:rPr>
            </w:pPr>
            <w:r w:rsidRPr="007663F9">
              <w:rPr>
                <w:rStyle w:val="FontStyle53"/>
                <w:b w:val="0"/>
                <w:bCs/>
                <w:i/>
                <w:sz w:val="28"/>
                <w:szCs w:val="28"/>
              </w:rPr>
              <w:t>Квалификация  выпускника</w:t>
            </w:r>
          </w:p>
        </w:tc>
        <w:tc>
          <w:tcPr>
            <w:tcW w:w="6061" w:type="dxa"/>
            <w:tcBorders>
              <w:bottom w:val="single" w:sz="4" w:space="0" w:color="auto"/>
            </w:tcBorders>
          </w:tcPr>
          <w:p w:rsidR="00A71D75" w:rsidRPr="007663F9" w:rsidRDefault="00A71D75" w:rsidP="007663F9">
            <w:pPr>
              <w:pStyle w:val="Style15"/>
              <w:tabs>
                <w:tab w:val="left" w:leader="underscore" w:pos="9768"/>
              </w:tabs>
              <w:rPr>
                <w:rStyle w:val="FontStyle53"/>
                <w:b w:val="0"/>
                <w:bCs/>
                <w:sz w:val="28"/>
                <w:szCs w:val="28"/>
              </w:rPr>
            </w:pPr>
          </w:p>
          <w:p w:rsidR="00A71D75" w:rsidRPr="007663F9" w:rsidRDefault="00A71D75" w:rsidP="007663F9">
            <w:pPr>
              <w:pStyle w:val="Style15"/>
              <w:tabs>
                <w:tab w:val="left" w:leader="underscore" w:pos="9768"/>
              </w:tabs>
              <w:rPr>
                <w:rStyle w:val="FontStyle53"/>
                <w:b w:val="0"/>
                <w:bCs/>
                <w:sz w:val="28"/>
                <w:szCs w:val="28"/>
              </w:rPr>
            </w:pPr>
          </w:p>
          <w:p w:rsidR="00A71D75" w:rsidRPr="007663F9" w:rsidRDefault="00A71D75" w:rsidP="007663F9">
            <w:pPr>
              <w:pStyle w:val="Style15"/>
              <w:tabs>
                <w:tab w:val="left" w:leader="underscore" w:pos="9768"/>
              </w:tabs>
              <w:rPr>
                <w:rStyle w:val="FontStyle53"/>
                <w:b w:val="0"/>
                <w:bCs/>
                <w:sz w:val="28"/>
                <w:szCs w:val="28"/>
              </w:rPr>
            </w:pPr>
            <w:r w:rsidRPr="007663F9">
              <w:rPr>
                <w:rStyle w:val="FontStyle53"/>
                <w:b w:val="0"/>
                <w:bCs/>
                <w:sz w:val="28"/>
                <w:szCs w:val="28"/>
              </w:rPr>
              <w:t>бакалавр</w:t>
            </w:r>
          </w:p>
        </w:tc>
      </w:tr>
    </w:tbl>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Cs/>
          <w:sz w:val="28"/>
          <w:szCs w:val="28"/>
        </w:rPr>
      </w:pPr>
    </w:p>
    <w:p w:rsidR="00A71D75" w:rsidRPr="00773DBC" w:rsidRDefault="00A71D75"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71D75" w:rsidRPr="00773DBC" w:rsidRDefault="00A71D75" w:rsidP="0077065F">
      <w:bookmarkStart w:id="0" w:name="_GoBack"/>
      <w:bookmarkEnd w:id="0"/>
    </w:p>
    <w:p w:rsidR="00A71D75" w:rsidRPr="00773DBC" w:rsidRDefault="00A71D75" w:rsidP="0077065F"/>
    <w:p w:rsidR="00A71D75" w:rsidRPr="00B33FF1" w:rsidRDefault="00A71D75" w:rsidP="00B33FF1">
      <w:pPr>
        <w:tabs>
          <w:tab w:val="left" w:pos="680"/>
          <w:tab w:val="left" w:pos="851"/>
        </w:tabs>
        <w:jc w:val="both"/>
        <w:rPr>
          <w:b/>
          <w:sz w:val="28"/>
          <w:szCs w:val="28"/>
        </w:rPr>
      </w:pPr>
      <w:r w:rsidRPr="00773DBC">
        <w:lastRenderedPageBreak/>
        <w:t>Рабочая программа дисциплины «</w:t>
      </w:r>
      <w:r>
        <w:t>Искусство ландшафта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A71D75" w:rsidRPr="00773DBC" w:rsidRDefault="00A71D75" w:rsidP="00B33FF1">
      <w:pPr>
        <w:ind w:firstLine="709"/>
        <w:jc w:val="both"/>
      </w:pPr>
      <w:r w:rsidRPr="00C96E60">
        <w:t>Дисциплина относится к вариативной части учебного плана.</w:t>
      </w:r>
    </w:p>
    <w:p w:rsidR="00A71D75" w:rsidRPr="002040BD" w:rsidRDefault="00A71D75" w:rsidP="002040BD">
      <w:pPr>
        <w:widowControl/>
        <w:autoSpaceDE/>
        <w:autoSpaceDN/>
        <w:adjustRightInd/>
        <w:spacing w:after="160" w:line="259" w:lineRule="auto"/>
        <w:ind w:firstLine="709"/>
        <w:rPr>
          <w:b/>
          <w:color w:val="FF0000"/>
          <w:lang w:eastAsia="en-US"/>
        </w:rPr>
      </w:pPr>
      <w:r w:rsidRPr="002040BD">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040BD">
          <w:rPr>
            <w:lang w:eastAsia="en-US"/>
          </w:rPr>
          <w:t>2014 г</w:t>
        </w:r>
      </w:smartTag>
      <w:r w:rsidRPr="002040BD">
        <w:rPr>
          <w:lang w:eastAsia="en-US"/>
        </w:rPr>
        <w:t>. N АК-44/05вн).</w:t>
      </w:r>
    </w:p>
    <w:p w:rsidR="00A71D75" w:rsidRPr="002040BD" w:rsidRDefault="00A71D75" w:rsidP="002040BD">
      <w:pPr>
        <w:widowControl/>
        <w:autoSpaceDE/>
        <w:autoSpaceDN/>
        <w:adjustRightInd/>
        <w:spacing w:after="160" w:line="259" w:lineRule="auto"/>
        <w:ind w:firstLine="709"/>
        <w:rPr>
          <w:lang w:eastAsia="en-US"/>
        </w:rPr>
      </w:pPr>
      <w:r w:rsidRPr="002040BD">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1D75" w:rsidRPr="00773DBC" w:rsidRDefault="00A71D75" w:rsidP="0077065F">
      <w:pPr>
        <w:ind w:firstLine="709"/>
        <w:jc w:val="both"/>
      </w:pPr>
    </w:p>
    <w:p w:rsidR="00A71D75" w:rsidRPr="00773DBC" w:rsidRDefault="00A71D75" w:rsidP="0077065F">
      <w:pPr>
        <w:jc w:val="both"/>
      </w:pPr>
    </w:p>
    <w:p w:rsidR="00A71D75" w:rsidRPr="00773DBC" w:rsidRDefault="00A71D75" w:rsidP="0077065F">
      <w:pPr>
        <w:jc w:val="both"/>
      </w:pPr>
    </w:p>
    <w:p w:rsidR="00A71D75" w:rsidRPr="00773DBC" w:rsidRDefault="00A71D75" w:rsidP="0077065F">
      <w:pPr>
        <w:ind w:firstLine="709"/>
        <w:jc w:val="both"/>
      </w:pPr>
    </w:p>
    <w:p w:rsidR="00A71D75" w:rsidRPr="00773DBC" w:rsidRDefault="00A71D75" w:rsidP="0077065F">
      <w:pPr>
        <w:ind w:firstLine="709"/>
        <w:jc w:val="both"/>
      </w:pPr>
    </w:p>
    <w:p w:rsidR="00A71D75" w:rsidRPr="00773DBC" w:rsidRDefault="00A71D75" w:rsidP="0077065F">
      <w:pPr>
        <w:ind w:firstLine="709"/>
        <w:jc w:val="both"/>
      </w:pPr>
    </w:p>
    <w:p w:rsidR="00A71D75" w:rsidRPr="00773DBC" w:rsidRDefault="00A71D75" w:rsidP="0077065F">
      <w:pPr>
        <w:jc w:val="both"/>
      </w:pPr>
    </w:p>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Pr="00773DBC" w:rsidRDefault="00A71D75" w:rsidP="0077065F"/>
    <w:p w:rsidR="00A71D75" w:rsidRDefault="00A71D75" w:rsidP="0077065F"/>
    <w:p w:rsidR="00A71D75" w:rsidRDefault="00A71D75" w:rsidP="0077065F"/>
    <w:p w:rsidR="00A71D75" w:rsidRDefault="00A71D75" w:rsidP="0077065F"/>
    <w:p w:rsidR="00A71D75" w:rsidRDefault="00A71D75" w:rsidP="0077065F"/>
    <w:p w:rsidR="00A71D75" w:rsidRDefault="00A71D75" w:rsidP="0077065F"/>
    <w:p w:rsidR="00247E53" w:rsidRDefault="00247E53" w:rsidP="0077065F"/>
    <w:p w:rsidR="00A71D75" w:rsidRDefault="00A71D75" w:rsidP="0077065F"/>
    <w:p w:rsidR="00A71D75" w:rsidRDefault="00A71D75" w:rsidP="0077065F"/>
    <w:p w:rsidR="00A71D75" w:rsidRPr="00773DBC" w:rsidRDefault="00A71D75" w:rsidP="0077065F"/>
    <w:p w:rsidR="00A71D75" w:rsidRPr="004E6FD8" w:rsidRDefault="00A71D75" w:rsidP="0077065F">
      <w:pPr>
        <w:pStyle w:val="a9"/>
        <w:numPr>
          <w:ilvl w:val="0"/>
          <w:numId w:val="1"/>
        </w:numPr>
        <w:tabs>
          <w:tab w:val="left" w:pos="6131"/>
        </w:tabs>
        <w:jc w:val="both"/>
        <w:rPr>
          <w:b/>
          <w:i/>
        </w:rPr>
      </w:pPr>
      <w:r w:rsidRPr="004E6FD8">
        <w:rPr>
          <w:b/>
          <w:i/>
        </w:rPr>
        <w:t xml:space="preserve">Перечень планируемых </w:t>
      </w:r>
      <w:r w:rsidRPr="004E6FD8">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A71D75" w:rsidRPr="004E6FD8" w:rsidRDefault="00A71D75"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A71D75" w:rsidRPr="004E6FD8" w:rsidTr="007663F9">
        <w:tc>
          <w:tcPr>
            <w:tcW w:w="1733" w:type="dxa"/>
          </w:tcPr>
          <w:p w:rsidR="00A71D75" w:rsidRPr="004E6FD8" w:rsidRDefault="00A71D75" w:rsidP="007663F9">
            <w:pPr>
              <w:jc w:val="center"/>
            </w:pPr>
            <w:r w:rsidRPr="004E6FD8">
              <w:t>Компетенция</w:t>
            </w:r>
          </w:p>
        </w:tc>
        <w:tc>
          <w:tcPr>
            <w:tcW w:w="2410" w:type="dxa"/>
          </w:tcPr>
          <w:p w:rsidR="00A71D75" w:rsidRPr="004E6FD8" w:rsidRDefault="00A71D75" w:rsidP="007663F9">
            <w:pPr>
              <w:jc w:val="both"/>
            </w:pPr>
            <w:r w:rsidRPr="004E6FD8">
              <w:t>Вклад дисциплины в формирование компетенции</w:t>
            </w:r>
          </w:p>
        </w:tc>
        <w:tc>
          <w:tcPr>
            <w:tcW w:w="5352" w:type="dxa"/>
          </w:tcPr>
          <w:p w:rsidR="00A71D75" w:rsidRPr="004E6FD8" w:rsidRDefault="00A71D75" w:rsidP="007663F9">
            <w:pPr>
              <w:jc w:val="both"/>
            </w:pPr>
            <w:r w:rsidRPr="004E6FD8">
              <w:t>Планируемые результаты обучения по дисциплине</w:t>
            </w:r>
          </w:p>
        </w:tc>
      </w:tr>
      <w:tr w:rsidR="00A71D75" w:rsidRPr="004E6FD8" w:rsidTr="007663F9">
        <w:tc>
          <w:tcPr>
            <w:tcW w:w="1733" w:type="dxa"/>
          </w:tcPr>
          <w:p w:rsidR="00A71D75" w:rsidRPr="007663F9" w:rsidRDefault="00A71D75" w:rsidP="007663F9">
            <w:pPr>
              <w:jc w:val="both"/>
              <w:rPr>
                <w:color w:val="000000"/>
              </w:rPr>
            </w:pPr>
            <w:r w:rsidRPr="007663F9">
              <w:rPr>
                <w:color w:val="000000"/>
              </w:rPr>
              <w:t>ПК- 4</w:t>
            </w:r>
          </w:p>
          <w:p w:rsidR="00A71D75" w:rsidRPr="007663F9" w:rsidRDefault="00A71D75" w:rsidP="007663F9">
            <w:pPr>
              <w:jc w:val="both"/>
              <w:rPr>
                <w:color w:val="000000"/>
              </w:rPr>
            </w:pPr>
            <w:r w:rsidRPr="007663F9">
              <w:rPr>
                <w:color w:val="000000"/>
              </w:rPr>
              <w:t>способность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A71D75" w:rsidRPr="004E6FD8" w:rsidRDefault="00A71D75" w:rsidP="007663F9">
            <w:pPr>
              <w:jc w:val="both"/>
            </w:pPr>
          </w:p>
        </w:tc>
        <w:tc>
          <w:tcPr>
            <w:tcW w:w="2410" w:type="dxa"/>
          </w:tcPr>
          <w:p w:rsidR="00A71D75" w:rsidRPr="004E6FD8" w:rsidRDefault="00A71D75" w:rsidP="007663F9">
            <w:pPr>
              <w:jc w:val="both"/>
            </w:pPr>
            <w:r w:rsidRPr="004E6FD8">
              <w:t>Дисциплина направлена на  формирование</w:t>
            </w:r>
            <w:r w:rsidRPr="007663F9">
              <w:rPr>
                <w:color w:val="000000"/>
              </w:rPr>
              <w:t xml:space="preserve"> способности анализировать и определять требования к дизайн-проекту и синтезировать набор возможных решений задачи или подходов к выполнению ландшафтного дизайн-проекта</w:t>
            </w:r>
          </w:p>
        </w:tc>
        <w:tc>
          <w:tcPr>
            <w:tcW w:w="5352" w:type="dxa"/>
          </w:tcPr>
          <w:p w:rsidR="00A71D75" w:rsidRPr="007663F9" w:rsidRDefault="00A71D75" w:rsidP="007663F9">
            <w:pPr>
              <w:ind w:firstLine="708"/>
              <w:jc w:val="both"/>
              <w:rPr>
                <w:bCs/>
                <w:iCs/>
              </w:rPr>
            </w:pPr>
            <w:proofErr w:type="spellStart"/>
            <w:r w:rsidRPr="007663F9">
              <w:rPr>
                <w:bCs/>
                <w:iCs/>
              </w:rPr>
              <w:t>Знать:основные</w:t>
            </w:r>
            <w:proofErr w:type="spellEnd"/>
            <w:r w:rsidRPr="007663F9">
              <w:rPr>
                <w:bCs/>
                <w:iCs/>
              </w:rPr>
              <w:t xml:space="preserve"> художественные приемы и способы </w:t>
            </w:r>
            <w:r w:rsidRPr="007D3E9F">
              <w:t>искусства оформления ландшафта</w:t>
            </w:r>
            <w:r>
              <w:t>;</w:t>
            </w:r>
          </w:p>
          <w:p w:rsidR="00A71D75" w:rsidRPr="007D3E9F" w:rsidRDefault="00A71D75" w:rsidP="007663F9">
            <w:pPr>
              <w:jc w:val="both"/>
            </w:pPr>
            <w:r w:rsidRPr="007663F9">
              <w:rPr>
                <w:bCs/>
                <w:iCs/>
              </w:rPr>
              <w:t>-</w:t>
            </w:r>
            <w:r>
              <w:t>о</w:t>
            </w:r>
            <w:r w:rsidRPr="007D3E9F">
              <w:t>собенности растений, являющимися основными инстру</w:t>
            </w:r>
            <w:r>
              <w:t xml:space="preserve">ментами ландшафтного оформления и </w:t>
            </w:r>
            <w:r w:rsidRPr="007D3E9F">
              <w:t xml:space="preserve"> приемов их использования  в </w:t>
            </w:r>
            <w:r>
              <w:t>создании ландшафтных композиций;</w:t>
            </w:r>
          </w:p>
          <w:p w:rsidR="00A71D75" w:rsidRPr="007663F9" w:rsidRDefault="00A71D75" w:rsidP="007663F9">
            <w:pPr>
              <w:jc w:val="both"/>
              <w:rPr>
                <w:bCs/>
                <w:iCs/>
              </w:rPr>
            </w:pPr>
            <w:r w:rsidRPr="007663F9">
              <w:rPr>
                <w:bCs/>
                <w:iCs/>
              </w:rPr>
              <w:t xml:space="preserve">- характерные особенности типов ландшафтной структуры, а также возможности ее компоновки; </w:t>
            </w:r>
          </w:p>
          <w:p w:rsidR="00A71D75" w:rsidRPr="007663F9" w:rsidRDefault="00A71D75" w:rsidP="007663F9">
            <w:pPr>
              <w:jc w:val="both"/>
              <w:rPr>
                <w:bCs/>
                <w:iCs/>
              </w:rPr>
            </w:pPr>
            <w:r w:rsidRPr="007663F9">
              <w:rPr>
                <w:bCs/>
                <w:iCs/>
              </w:rPr>
              <w:t>- современную практику и проблемы развития, тенденции новейших достижений в области</w:t>
            </w:r>
            <w:r w:rsidRPr="007D3E9F">
              <w:t xml:space="preserve"> искусства оформления ландшафта</w:t>
            </w:r>
            <w:r w:rsidRPr="007663F9">
              <w:rPr>
                <w:bCs/>
                <w:iCs/>
              </w:rPr>
              <w:t>.</w:t>
            </w:r>
          </w:p>
          <w:p w:rsidR="00A71D75" w:rsidRPr="007663F9" w:rsidRDefault="00A71D75" w:rsidP="007663F9">
            <w:pPr>
              <w:ind w:firstLine="708"/>
              <w:jc w:val="both"/>
              <w:rPr>
                <w:bCs/>
                <w:iCs/>
              </w:rPr>
            </w:pPr>
            <w:proofErr w:type="spellStart"/>
            <w:r w:rsidRPr="007663F9">
              <w:rPr>
                <w:bCs/>
                <w:iCs/>
              </w:rPr>
              <w:t>Уметь:применять</w:t>
            </w:r>
            <w:proofErr w:type="spellEnd"/>
            <w:r w:rsidRPr="007663F9">
              <w:rPr>
                <w:bCs/>
                <w:iCs/>
              </w:rPr>
              <w:t xml:space="preserve"> знания, полученные в результате изучения курса, при разработке ландшафтов различного назначения; </w:t>
            </w:r>
          </w:p>
          <w:p w:rsidR="00A71D75" w:rsidRPr="007663F9" w:rsidRDefault="00A71D75" w:rsidP="007663F9">
            <w:pPr>
              <w:jc w:val="both"/>
              <w:rPr>
                <w:bCs/>
                <w:iCs/>
              </w:rPr>
            </w:pPr>
            <w:r w:rsidRPr="007663F9">
              <w:rPr>
                <w:bCs/>
                <w:iCs/>
              </w:rPr>
              <w:t>- собирать информацию, применять методы анализа и синтеза, проводить критическую оценку и выявлять положительный опыт в отечественном и мировом</w:t>
            </w:r>
            <w:r w:rsidRPr="007D3E9F">
              <w:t xml:space="preserve"> искусстве оформления ландшафта</w:t>
            </w:r>
            <w:r w:rsidRPr="007663F9">
              <w:rPr>
                <w:bCs/>
                <w:iCs/>
              </w:rPr>
              <w:t>;</w:t>
            </w:r>
          </w:p>
          <w:p w:rsidR="00A71D75" w:rsidRPr="007663F9" w:rsidRDefault="00A71D75" w:rsidP="007663F9">
            <w:pPr>
              <w:jc w:val="both"/>
              <w:rPr>
                <w:bCs/>
                <w:iCs/>
              </w:rPr>
            </w:pPr>
            <w:r w:rsidRPr="007663F9">
              <w:rPr>
                <w:bCs/>
                <w:iCs/>
              </w:rPr>
              <w:t>-</w:t>
            </w:r>
            <w:r w:rsidRPr="007D3E9F">
              <w:t>Учитывать особенности построения композиции рельефа, создания искусст</w:t>
            </w:r>
            <w:r>
              <w:t xml:space="preserve">венных водоемов различных типов, </w:t>
            </w:r>
            <w:r w:rsidRPr="007D3E9F">
              <w:t>малых архитектурных форм как неотъемлемых компонентов дизайнерского оформления территории</w:t>
            </w:r>
            <w:r>
              <w:t>.</w:t>
            </w:r>
          </w:p>
          <w:p w:rsidR="00A71D75" w:rsidRPr="007663F9" w:rsidRDefault="00A71D75" w:rsidP="007663F9">
            <w:pPr>
              <w:ind w:firstLine="708"/>
              <w:jc w:val="both"/>
              <w:rPr>
                <w:bCs/>
                <w:iCs/>
              </w:rPr>
            </w:pPr>
            <w:r w:rsidRPr="007663F9">
              <w:rPr>
                <w:bCs/>
                <w:iCs/>
              </w:rPr>
              <w:t xml:space="preserve">Владеть:  методами анализа форм и пространств, методами и приемами ландшафтного  проектирования; </w:t>
            </w:r>
          </w:p>
          <w:p w:rsidR="00A71D75" w:rsidRPr="007663F9" w:rsidRDefault="00A71D75" w:rsidP="007663F9">
            <w:pPr>
              <w:jc w:val="both"/>
              <w:rPr>
                <w:bCs/>
                <w:iCs/>
              </w:rPr>
            </w:pPr>
            <w:r w:rsidRPr="007663F9">
              <w:rPr>
                <w:bCs/>
                <w:iCs/>
              </w:rPr>
              <w:t xml:space="preserve"> - основными стадиями процесса</w:t>
            </w:r>
            <w:r w:rsidRPr="007D3E9F">
              <w:t xml:space="preserve"> оформления ландшафта</w:t>
            </w:r>
            <w:r w:rsidRPr="007663F9">
              <w:rPr>
                <w:bCs/>
                <w:iCs/>
              </w:rPr>
              <w:t>;</w:t>
            </w:r>
          </w:p>
          <w:p w:rsidR="00A71D75" w:rsidRPr="007D3E9F" w:rsidRDefault="00A71D75" w:rsidP="007663F9">
            <w:pPr>
              <w:jc w:val="both"/>
            </w:pPr>
            <w:r w:rsidRPr="007663F9">
              <w:rPr>
                <w:bCs/>
                <w:iCs/>
              </w:rPr>
              <w:t>-</w:t>
            </w:r>
            <w:r w:rsidRPr="007D3E9F">
              <w:t xml:space="preserve">современными дизайн-средствами  гармоничного соотношения архитектурных </w:t>
            </w:r>
            <w:r>
              <w:t xml:space="preserve">объектов с природным ландшафтом, </w:t>
            </w:r>
            <w:r w:rsidRPr="007D3E9F">
              <w:t xml:space="preserve"> его сочетание с рельефом, использования эффекта отражения в зеркале водоема, масштабных соотношений с массивами зеленых насаждений и т.д.</w:t>
            </w:r>
          </w:p>
          <w:p w:rsidR="00A71D75" w:rsidRPr="004E6FD8" w:rsidRDefault="00A71D75" w:rsidP="007663F9">
            <w:pPr>
              <w:jc w:val="both"/>
            </w:pPr>
            <w:r>
              <w:t>- г</w:t>
            </w:r>
            <w:r w:rsidRPr="007D3E9F">
              <w:t xml:space="preserve">рафическими  приемами отображения ландшафтного проекта посредством ручной графики и </w:t>
            </w:r>
            <w:r>
              <w:t xml:space="preserve">   компьютерного моделирования.</w:t>
            </w:r>
          </w:p>
        </w:tc>
      </w:tr>
    </w:tbl>
    <w:p w:rsidR="00A71D75" w:rsidRDefault="00A71D75" w:rsidP="0077065F">
      <w:pPr>
        <w:ind w:left="360"/>
        <w:jc w:val="both"/>
      </w:pPr>
    </w:p>
    <w:p w:rsidR="00A71D75" w:rsidRDefault="00A71D75" w:rsidP="0077065F">
      <w:pPr>
        <w:ind w:left="360"/>
        <w:jc w:val="both"/>
      </w:pPr>
    </w:p>
    <w:p w:rsidR="00A71D75" w:rsidRDefault="00A71D75" w:rsidP="0077065F">
      <w:pPr>
        <w:ind w:left="360"/>
        <w:jc w:val="both"/>
      </w:pPr>
    </w:p>
    <w:p w:rsidR="00A71D75" w:rsidRDefault="00A71D75" w:rsidP="0077065F">
      <w:pPr>
        <w:ind w:left="360"/>
        <w:jc w:val="both"/>
      </w:pPr>
    </w:p>
    <w:p w:rsidR="00A71D75" w:rsidRDefault="00A71D75" w:rsidP="0077065F">
      <w:pPr>
        <w:ind w:left="360"/>
        <w:jc w:val="both"/>
      </w:pPr>
    </w:p>
    <w:p w:rsidR="00A71D75" w:rsidRPr="00773DBC" w:rsidRDefault="00A71D75" w:rsidP="0077065F">
      <w:pPr>
        <w:ind w:left="360"/>
        <w:jc w:val="both"/>
      </w:pPr>
    </w:p>
    <w:p w:rsidR="00A71D75" w:rsidRPr="000B6881" w:rsidRDefault="00A71D75"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A71D75" w:rsidRDefault="00A71D75" w:rsidP="00D1335D">
      <w:pPr>
        <w:ind w:firstLine="709"/>
      </w:pPr>
      <w:r w:rsidRPr="000B6881">
        <w:lastRenderedPageBreak/>
        <w:t xml:space="preserve">Дисциплина относится к вариативной </w:t>
      </w:r>
      <w:r>
        <w:t>части блока учебных дисциплин по выбору.</w:t>
      </w:r>
    </w:p>
    <w:p w:rsidR="00A71D75" w:rsidRPr="00CA46F3" w:rsidRDefault="00A71D75" w:rsidP="00D1335D">
      <w:pPr>
        <w:tabs>
          <w:tab w:val="left" w:pos="680"/>
          <w:tab w:val="left" w:pos="851"/>
        </w:tabs>
        <w:ind w:firstLine="709"/>
        <w:jc w:val="both"/>
      </w:pPr>
      <w:r w:rsidRPr="00CA46F3">
        <w:t xml:space="preserve">Дисциплина находится в логической и содержательно-методической взаимосвязи с другими частями </w:t>
      </w:r>
      <w:r>
        <w:t xml:space="preserve">ОП и изучается </w:t>
      </w:r>
      <w:r w:rsidRPr="00CA46F3">
        <w:t xml:space="preserve"> с такими дисциплинами, как: «Проектирование</w:t>
      </w:r>
      <w:r>
        <w:t xml:space="preserve"> средовых объектов</w:t>
      </w:r>
      <w:r w:rsidRPr="00CA46F3">
        <w:t>», «</w:t>
      </w:r>
      <w:r>
        <w:t xml:space="preserve">Художественная обработка </w:t>
      </w:r>
      <w:proofErr w:type="spellStart"/>
      <w:r>
        <w:t>материалов</w:t>
      </w:r>
      <w:r w:rsidRPr="00CA46F3">
        <w:t>»</w:t>
      </w:r>
      <w:r>
        <w:t>,</w:t>
      </w:r>
      <w:r w:rsidRPr="00CA46F3">
        <w:t>«</w:t>
      </w:r>
      <w:r>
        <w:t>Моделирование</w:t>
      </w:r>
      <w:proofErr w:type="spellEnd"/>
      <w:r>
        <w:t xml:space="preserve"> в дизайне» «Эргономика и антропометрия». </w:t>
      </w:r>
    </w:p>
    <w:p w:rsidR="00A71D75" w:rsidRPr="00385F73" w:rsidRDefault="00A71D75"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963CAB">
        <w:rPr>
          <w:rFonts w:ascii="Times New Roman" w:hAnsi="Times New Roman"/>
          <w:sz w:val="24"/>
          <w:szCs w:val="24"/>
        </w:rPr>
        <w:t>Искусство ландшафта</w:t>
      </w:r>
      <w:r w:rsidRPr="00385F73">
        <w:rPr>
          <w:rFonts w:ascii="Times New Roman" w:hAnsi="Times New Roman"/>
          <w:sz w:val="24"/>
          <w:szCs w:val="24"/>
        </w:rPr>
        <w:t>» является необходимой основой для изучения последующих дисциплин</w:t>
      </w:r>
      <w:r>
        <w:rPr>
          <w:rFonts w:ascii="Times New Roman" w:hAnsi="Times New Roman"/>
          <w:sz w:val="24"/>
          <w:szCs w:val="24"/>
        </w:rPr>
        <w:t xml:space="preserve"> «Проектирование» и </w:t>
      </w:r>
      <w:r w:rsidRPr="00385F73">
        <w:rPr>
          <w:rFonts w:ascii="Times New Roman" w:hAnsi="Times New Roman"/>
          <w:sz w:val="24"/>
          <w:szCs w:val="24"/>
        </w:rPr>
        <w:t xml:space="preserve">  «Компьютерное проектирование в дизайне»</w:t>
      </w:r>
      <w:r>
        <w:rPr>
          <w:rFonts w:ascii="Times New Roman" w:hAnsi="Times New Roman"/>
          <w:sz w:val="24"/>
          <w:szCs w:val="24"/>
        </w:rPr>
        <w:t>, для всех видов практики и для выполнения ВКР</w:t>
      </w:r>
      <w:r w:rsidRPr="00385F73">
        <w:rPr>
          <w:rFonts w:ascii="Times New Roman" w:hAnsi="Times New Roman"/>
          <w:sz w:val="24"/>
          <w:szCs w:val="24"/>
        </w:rPr>
        <w:t xml:space="preserve">. </w:t>
      </w:r>
    </w:p>
    <w:p w:rsidR="00A71D75" w:rsidRPr="00CA46F3" w:rsidRDefault="00A71D75"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w:t>
      </w:r>
      <w:r>
        <w:t>ландшафтного дизайна</w:t>
      </w:r>
      <w:r w:rsidRPr="00CA46F3">
        <w:t>.</w:t>
      </w:r>
    </w:p>
    <w:p w:rsidR="00A71D75" w:rsidRPr="005C2B8D" w:rsidRDefault="00A71D75" w:rsidP="00A7487F">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A71D75" w:rsidRPr="00510355" w:rsidRDefault="00A71D75" w:rsidP="00A7487F">
      <w:pPr>
        <w:pStyle w:val="ConsPlusNormal"/>
        <w:ind w:firstLine="540"/>
        <w:jc w:val="both"/>
        <w:rPr>
          <w:i/>
          <w:sz w:val="24"/>
          <w:szCs w:val="24"/>
        </w:rPr>
      </w:pPr>
      <w:r w:rsidRPr="00510355">
        <w:rPr>
          <w:i/>
          <w:sz w:val="24"/>
          <w:szCs w:val="24"/>
        </w:rPr>
        <w:t>художественная деятельность:</w:t>
      </w:r>
    </w:p>
    <w:p w:rsidR="00A71D75" w:rsidRPr="00D17819" w:rsidRDefault="00A71D75" w:rsidP="00A7487F">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A71D75" w:rsidRPr="00D17819" w:rsidRDefault="00A71D75" w:rsidP="00A7487F">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A71D75" w:rsidRPr="00D17819" w:rsidRDefault="00A71D75" w:rsidP="00A7487F">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A71D75" w:rsidRPr="00510355" w:rsidRDefault="00A71D75" w:rsidP="00A7487F">
      <w:pPr>
        <w:pStyle w:val="ConsPlusNormal"/>
        <w:ind w:firstLine="540"/>
        <w:jc w:val="both"/>
        <w:rPr>
          <w:i/>
          <w:sz w:val="24"/>
          <w:szCs w:val="24"/>
        </w:rPr>
      </w:pPr>
      <w:r w:rsidRPr="00510355">
        <w:rPr>
          <w:i/>
          <w:sz w:val="24"/>
          <w:szCs w:val="24"/>
        </w:rPr>
        <w:t>проектная деятельность:</w:t>
      </w:r>
    </w:p>
    <w:p w:rsidR="00A71D75" w:rsidRPr="00D17819" w:rsidRDefault="00A71D75" w:rsidP="00A7487F">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A71D75" w:rsidRPr="00D17819" w:rsidRDefault="00A71D75" w:rsidP="00A7487F">
      <w:pPr>
        <w:pStyle w:val="ConsPlusNormal"/>
        <w:ind w:firstLine="540"/>
        <w:jc w:val="both"/>
        <w:rPr>
          <w:sz w:val="24"/>
          <w:szCs w:val="24"/>
        </w:rPr>
      </w:pPr>
      <w:r w:rsidRPr="00D17819">
        <w:rPr>
          <w:sz w:val="24"/>
          <w:szCs w:val="24"/>
        </w:rPr>
        <w:t>выполнение инженерного конструирования;</w:t>
      </w:r>
    </w:p>
    <w:p w:rsidR="00A71D75" w:rsidRPr="00D17819" w:rsidRDefault="00A71D75" w:rsidP="00A7487F">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A71D75" w:rsidRPr="00D17819" w:rsidRDefault="00A71D75" w:rsidP="00A7487F">
      <w:pPr>
        <w:pStyle w:val="ConsPlusNormal"/>
        <w:ind w:firstLine="540"/>
        <w:jc w:val="both"/>
        <w:rPr>
          <w:sz w:val="24"/>
          <w:szCs w:val="24"/>
        </w:rPr>
      </w:pPr>
      <w:r w:rsidRPr="00D17819">
        <w:rPr>
          <w:sz w:val="24"/>
          <w:szCs w:val="24"/>
        </w:rPr>
        <w:t>владение методами эргономики и антропометрии;</w:t>
      </w:r>
    </w:p>
    <w:p w:rsidR="00A71D75" w:rsidRPr="00BA10D7" w:rsidRDefault="00A71D75" w:rsidP="00BA10D7">
      <w:pPr>
        <w:widowControl/>
        <w:autoSpaceDE/>
        <w:autoSpaceDN/>
        <w:adjustRightInd/>
        <w:spacing w:after="160" w:line="259" w:lineRule="auto"/>
        <w:ind w:firstLine="709"/>
        <w:jc w:val="both"/>
        <w:rPr>
          <w:lang w:eastAsia="en-US"/>
        </w:rPr>
      </w:pPr>
      <w:r w:rsidRPr="002040BD">
        <w:rPr>
          <w:lang w:eastAsia="en-US"/>
        </w:rPr>
        <w:t xml:space="preserve">Дисциплина в рамках </w:t>
      </w:r>
      <w:r w:rsidRPr="002040BD">
        <w:rPr>
          <w:b/>
          <w:lang w:eastAsia="en-US"/>
        </w:rPr>
        <w:t>воспитательной работы</w:t>
      </w:r>
      <w:r w:rsidRPr="002040B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1D75" w:rsidRPr="00773DBC" w:rsidRDefault="00A71D75" w:rsidP="0077065F">
      <w:pPr>
        <w:pStyle w:val="a9"/>
        <w:numPr>
          <w:ilvl w:val="0"/>
          <w:numId w:val="1"/>
        </w:numPr>
        <w:jc w:val="both"/>
        <w:rPr>
          <w:b/>
          <w:i/>
        </w:rPr>
      </w:pPr>
      <w:r w:rsidRPr="00773DBC">
        <w:rPr>
          <w:b/>
          <w:i/>
        </w:rPr>
        <w:t>Объем дисциплины</w:t>
      </w:r>
    </w:p>
    <w:p w:rsidR="00A71D75" w:rsidRPr="00773DBC" w:rsidRDefault="00A71D75"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A71D75" w:rsidRPr="005F4327" w:rsidTr="007663F9">
        <w:tc>
          <w:tcPr>
            <w:tcW w:w="4644" w:type="dxa"/>
            <w:gridSpan w:val="2"/>
            <w:vMerge w:val="restart"/>
          </w:tcPr>
          <w:p w:rsidR="00A71D75" w:rsidRPr="007663F9" w:rsidRDefault="00A71D75" w:rsidP="007663F9">
            <w:pPr>
              <w:jc w:val="center"/>
              <w:rPr>
                <w:b/>
                <w:i/>
              </w:rPr>
            </w:pPr>
            <w:r w:rsidRPr="007663F9">
              <w:rPr>
                <w:b/>
                <w:i/>
              </w:rPr>
              <w:t>Виды учебной работы</w:t>
            </w:r>
          </w:p>
          <w:p w:rsidR="00A71D75" w:rsidRPr="007663F9" w:rsidRDefault="00A71D75" w:rsidP="007663F9">
            <w:pPr>
              <w:tabs>
                <w:tab w:val="left" w:pos="680"/>
                <w:tab w:val="left" w:pos="851"/>
              </w:tabs>
              <w:jc w:val="center"/>
              <w:rPr>
                <w:b/>
                <w:i/>
              </w:rPr>
            </w:pPr>
          </w:p>
        </w:tc>
        <w:tc>
          <w:tcPr>
            <w:tcW w:w="4997" w:type="dxa"/>
            <w:gridSpan w:val="7"/>
          </w:tcPr>
          <w:p w:rsidR="00A71D75" w:rsidRPr="007663F9" w:rsidRDefault="00A71D75" w:rsidP="007663F9">
            <w:pPr>
              <w:jc w:val="center"/>
              <w:rPr>
                <w:b/>
                <w:i/>
              </w:rPr>
            </w:pPr>
            <w:r w:rsidRPr="007663F9">
              <w:rPr>
                <w:b/>
                <w:i/>
              </w:rPr>
              <w:t>Формы обучения</w:t>
            </w:r>
          </w:p>
        </w:tc>
      </w:tr>
      <w:tr w:rsidR="00A71D75" w:rsidRPr="005F4327" w:rsidTr="007663F9">
        <w:tc>
          <w:tcPr>
            <w:tcW w:w="4644" w:type="dxa"/>
            <w:gridSpan w:val="2"/>
            <w:vMerge/>
          </w:tcPr>
          <w:p w:rsidR="00A71D75" w:rsidRPr="007663F9" w:rsidRDefault="00A71D75" w:rsidP="007663F9">
            <w:pPr>
              <w:jc w:val="center"/>
              <w:rPr>
                <w:b/>
                <w:i/>
              </w:rPr>
            </w:pPr>
          </w:p>
        </w:tc>
        <w:tc>
          <w:tcPr>
            <w:tcW w:w="1418" w:type="dxa"/>
            <w:gridSpan w:val="2"/>
          </w:tcPr>
          <w:p w:rsidR="00A71D75" w:rsidRPr="007663F9" w:rsidRDefault="00A71D75" w:rsidP="007663F9">
            <w:pPr>
              <w:jc w:val="center"/>
              <w:rPr>
                <w:b/>
                <w:i/>
              </w:rPr>
            </w:pPr>
            <w:r w:rsidRPr="007663F9">
              <w:rPr>
                <w:b/>
                <w:i/>
              </w:rPr>
              <w:t>Очная</w:t>
            </w:r>
          </w:p>
        </w:tc>
        <w:tc>
          <w:tcPr>
            <w:tcW w:w="2126" w:type="dxa"/>
            <w:gridSpan w:val="3"/>
          </w:tcPr>
          <w:p w:rsidR="00A71D75" w:rsidRPr="007663F9" w:rsidRDefault="00A71D75" w:rsidP="00F13412">
            <w:pPr>
              <w:rPr>
                <w:b/>
                <w:i/>
              </w:rPr>
            </w:pPr>
            <w:r w:rsidRPr="007663F9">
              <w:rPr>
                <w:b/>
                <w:i/>
              </w:rPr>
              <w:t>Заочная</w:t>
            </w:r>
          </w:p>
        </w:tc>
        <w:tc>
          <w:tcPr>
            <w:tcW w:w="1453" w:type="dxa"/>
            <w:gridSpan w:val="2"/>
          </w:tcPr>
          <w:p w:rsidR="00A71D75" w:rsidRPr="007663F9" w:rsidRDefault="00A71D75" w:rsidP="00F13412">
            <w:pPr>
              <w:rPr>
                <w:b/>
                <w:i/>
              </w:rPr>
            </w:pPr>
            <w:r w:rsidRPr="007663F9">
              <w:rPr>
                <w:b/>
                <w:i/>
              </w:rPr>
              <w:t>Очно-заочная</w:t>
            </w:r>
          </w:p>
        </w:tc>
      </w:tr>
      <w:tr w:rsidR="00A71D75" w:rsidRPr="005F4327" w:rsidTr="007663F9">
        <w:tc>
          <w:tcPr>
            <w:tcW w:w="4644" w:type="dxa"/>
            <w:gridSpan w:val="2"/>
          </w:tcPr>
          <w:p w:rsidR="00A71D75" w:rsidRPr="007663F9" w:rsidRDefault="00A71D75" w:rsidP="007663F9">
            <w:pPr>
              <w:jc w:val="center"/>
              <w:rPr>
                <w:b/>
                <w:i/>
              </w:rPr>
            </w:pPr>
          </w:p>
        </w:tc>
        <w:tc>
          <w:tcPr>
            <w:tcW w:w="709" w:type="dxa"/>
          </w:tcPr>
          <w:p w:rsidR="00A71D75" w:rsidRPr="007663F9" w:rsidRDefault="00A71D75" w:rsidP="007663F9">
            <w:pPr>
              <w:jc w:val="center"/>
              <w:rPr>
                <w:b/>
                <w:i/>
                <w:sz w:val="20"/>
                <w:szCs w:val="20"/>
              </w:rPr>
            </w:pPr>
          </w:p>
        </w:tc>
        <w:tc>
          <w:tcPr>
            <w:tcW w:w="709" w:type="dxa"/>
          </w:tcPr>
          <w:p w:rsidR="00A71D75" w:rsidRPr="007663F9" w:rsidRDefault="00A71D75" w:rsidP="007663F9">
            <w:pPr>
              <w:jc w:val="center"/>
              <w:rPr>
                <w:b/>
                <w:i/>
                <w:sz w:val="20"/>
                <w:szCs w:val="20"/>
              </w:rPr>
            </w:pPr>
            <w:r w:rsidRPr="007663F9">
              <w:rPr>
                <w:b/>
                <w:i/>
                <w:sz w:val="20"/>
                <w:szCs w:val="20"/>
              </w:rPr>
              <w:t>6сем</w:t>
            </w:r>
          </w:p>
        </w:tc>
        <w:tc>
          <w:tcPr>
            <w:tcW w:w="709" w:type="dxa"/>
          </w:tcPr>
          <w:p w:rsidR="00A71D75" w:rsidRPr="007663F9" w:rsidRDefault="00A71D75" w:rsidP="007663F9">
            <w:pPr>
              <w:jc w:val="center"/>
              <w:rPr>
                <w:b/>
                <w:i/>
                <w:sz w:val="16"/>
                <w:szCs w:val="16"/>
              </w:rPr>
            </w:pPr>
            <w:r w:rsidRPr="007663F9">
              <w:rPr>
                <w:b/>
                <w:i/>
                <w:sz w:val="16"/>
                <w:szCs w:val="16"/>
              </w:rPr>
              <w:t>А</w:t>
            </w:r>
          </w:p>
          <w:p w:rsidR="00A71D75" w:rsidRPr="007663F9" w:rsidRDefault="00A71D75" w:rsidP="007663F9">
            <w:pPr>
              <w:jc w:val="center"/>
              <w:rPr>
                <w:b/>
                <w:i/>
                <w:sz w:val="16"/>
                <w:szCs w:val="16"/>
              </w:rPr>
            </w:pPr>
            <w:r w:rsidRPr="007663F9">
              <w:rPr>
                <w:b/>
                <w:i/>
                <w:sz w:val="16"/>
                <w:szCs w:val="16"/>
              </w:rPr>
              <w:t>сессия</w:t>
            </w:r>
          </w:p>
        </w:tc>
        <w:tc>
          <w:tcPr>
            <w:tcW w:w="708" w:type="dxa"/>
          </w:tcPr>
          <w:p w:rsidR="00A71D75" w:rsidRPr="007663F9" w:rsidRDefault="00A71D75" w:rsidP="007663F9">
            <w:pPr>
              <w:jc w:val="center"/>
              <w:rPr>
                <w:b/>
                <w:i/>
                <w:sz w:val="16"/>
                <w:szCs w:val="16"/>
              </w:rPr>
            </w:pPr>
            <w:r w:rsidRPr="007663F9">
              <w:rPr>
                <w:b/>
                <w:i/>
                <w:sz w:val="16"/>
                <w:szCs w:val="16"/>
              </w:rPr>
              <w:t>В</w:t>
            </w:r>
          </w:p>
          <w:p w:rsidR="00A71D75" w:rsidRPr="007663F9" w:rsidRDefault="00A71D75" w:rsidP="007663F9">
            <w:pPr>
              <w:jc w:val="center"/>
              <w:rPr>
                <w:b/>
                <w:i/>
                <w:sz w:val="16"/>
                <w:szCs w:val="16"/>
              </w:rPr>
            </w:pPr>
            <w:r w:rsidRPr="007663F9">
              <w:rPr>
                <w:b/>
                <w:i/>
                <w:sz w:val="16"/>
                <w:szCs w:val="16"/>
              </w:rPr>
              <w:t>сессия</w:t>
            </w:r>
          </w:p>
        </w:tc>
        <w:tc>
          <w:tcPr>
            <w:tcW w:w="709" w:type="dxa"/>
          </w:tcPr>
          <w:p w:rsidR="00A71D75" w:rsidRPr="007663F9" w:rsidRDefault="00A71D75" w:rsidP="007663F9">
            <w:pPr>
              <w:jc w:val="center"/>
              <w:rPr>
                <w:b/>
                <w:i/>
                <w:sz w:val="16"/>
                <w:szCs w:val="16"/>
              </w:rPr>
            </w:pPr>
            <w:r w:rsidRPr="007663F9">
              <w:rPr>
                <w:b/>
                <w:i/>
                <w:sz w:val="16"/>
                <w:szCs w:val="16"/>
              </w:rPr>
              <w:t>С</w:t>
            </w:r>
          </w:p>
          <w:p w:rsidR="00A71D75" w:rsidRPr="007663F9" w:rsidRDefault="00A71D75" w:rsidP="00F13412">
            <w:pPr>
              <w:rPr>
                <w:b/>
                <w:i/>
                <w:sz w:val="16"/>
                <w:szCs w:val="16"/>
              </w:rPr>
            </w:pPr>
            <w:r w:rsidRPr="007663F9">
              <w:rPr>
                <w:b/>
                <w:i/>
                <w:sz w:val="16"/>
                <w:szCs w:val="16"/>
              </w:rPr>
              <w:t>сессия</w:t>
            </w:r>
          </w:p>
        </w:tc>
        <w:tc>
          <w:tcPr>
            <w:tcW w:w="709" w:type="dxa"/>
          </w:tcPr>
          <w:p w:rsidR="00A71D75" w:rsidRPr="007663F9" w:rsidRDefault="00A71D75" w:rsidP="00F13412">
            <w:pPr>
              <w:rPr>
                <w:b/>
                <w:i/>
                <w:sz w:val="16"/>
                <w:szCs w:val="16"/>
              </w:rPr>
            </w:pPr>
          </w:p>
        </w:tc>
        <w:tc>
          <w:tcPr>
            <w:tcW w:w="744" w:type="dxa"/>
          </w:tcPr>
          <w:p w:rsidR="00A71D75" w:rsidRPr="007663F9" w:rsidRDefault="00A71D75" w:rsidP="00F13412">
            <w:pPr>
              <w:rPr>
                <w:b/>
                <w:i/>
                <w:sz w:val="16"/>
                <w:szCs w:val="16"/>
              </w:rPr>
            </w:pPr>
            <w:r w:rsidRPr="007663F9">
              <w:rPr>
                <w:b/>
                <w:i/>
                <w:sz w:val="16"/>
                <w:szCs w:val="16"/>
              </w:rPr>
              <w:t>8</w:t>
            </w:r>
          </w:p>
          <w:p w:rsidR="00A71D75" w:rsidRPr="007663F9" w:rsidRDefault="00A71D75" w:rsidP="00F13412">
            <w:pPr>
              <w:rPr>
                <w:b/>
                <w:i/>
                <w:sz w:val="20"/>
                <w:szCs w:val="20"/>
              </w:rPr>
            </w:pPr>
            <w:r w:rsidRPr="007663F9">
              <w:rPr>
                <w:b/>
                <w:i/>
                <w:sz w:val="16"/>
                <w:szCs w:val="16"/>
              </w:rPr>
              <w:t>сем</w:t>
            </w:r>
          </w:p>
        </w:tc>
      </w:tr>
      <w:tr w:rsidR="00A71D75" w:rsidRPr="005F4327" w:rsidTr="007663F9">
        <w:tc>
          <w:tcPr>
            <w:tcW w:w="4644" w:type="dxa"/>
            <w:gridSpan w:val="2"/>
          </w:tcPr>
          <w:p w:rsidR="00A71D75" w:rsidRPr="005F4327" w:rsidRDefault="00A71D75" w:rsidP="007663F9">
            <w:pPr>
              <w:jc w:val="both"/>
            </w:pPr>
            <w:r w:rsidRPr="007663F9">
              <w:rPr>
                <w:b/>
              </w:rPr>
              <w:t>Общая трудоемкость</w:t>
            </w:r>
            <w:r w:rsidRPr="005F4327">
              <w:t>: зачетные единицы/часы</w:t>
            </w:r>
          </w:p>
        </w:tc>
        <w:tc>
          <w:tcPr>
            <w:tcW w:w="709" w:type="dxa"/>
          </w:tcPr>
          <w:p w:rsidR="00A71D75" w:rsidRPr="005F4327" w:rsidRDefault="00A71D75" w:rsidP="007663F9">
            <w:pPr>
              <w:jc w:val="center"/>
            </w:pPr>
          </w:p>
        </w:tc>
        <w:tc>
          <w:tcPr>
            <w:tcW w:w="709" w:type="dxa"/>
          </w:tcPr>
          <w:p w:rsidR="00A71D75" w:rsidRPr="007663F9" w:rsidRDefault="00A71D75" w:rsidP="007663F9">
            <w:pPr>
              <w:jc w:val="center"/>
              <w:rPr>
                <w:sz w:val="20"/>
                <w:szCs w:val="20"/>
              </w:rPr>
            </w:pPr>
            <w:r w:rsidRPr="007663F9">
              <w:rPr>
                <w:sz w:val="20"/>
                <w:szCs w:val="20"/>
              </w:rPr>
              <w:t>144 (4 ЗЕТ)</w:t>
            </w:r>
          </w:p>
        </w:tc>
        <w:tc>
          <w:tcPr>
            <w:tcW w:w="709" w:type="dxa"/>
          </w:tcPr>
          <w:p w:rsidR="00A71D75" w:rsidRPr="005F4327" w:rsidRDefault="00A71D75" w:rsidP="007663F9">
            <w:pPr>
              <w:jc w:val="center"/>
            </w:pPr>
          </w:p>
        </w:tc>
        <w:tc>
          <w:tcPr>
            <w:tcW w:w="708" w:type="dxa"/>
          </w:tcPr>
          <w:p w:rsidR="00A71D75" w:rsidRDefault="00A71D75" w:rsidP="007663F9">
            <w:pPr>
              <w:jc w:val="center"/>
            </w:pPr>
            <w:r w:rsidRPr="007663F9">
              <w:rPr>
                <w:sz w:val="20"/>
                <w:szCs w:val="20"/>
              </w:rPr>
              <w:t>36 (1 ЗЕТ)</w:t>
            </w:r>
          </w:p>
        </w:tc>
        <w:tc>
          <w:tcPr>
            <w:tcW w:w="709" w:type="dxa"/>
          </w:tcPr>
          <w:p w:rsidR="00A71D75" w:rsidRPr="005F4327" w:rsidRDefault="00A71D75" w:rsidP="007663F9">
            <w:pPr>
              <w:jc w:val="center"/>
            </w:pPr>
            <w:r w:rsidRPr="007663F9">
              <w:rPr>
                <w:sz w:val="20"/>
                <w:szCs w:val="20"/>
              </w:rPr>
              <w:t>108 (3 ЗЕТ)</w:t>
            </w: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r w:rsidRPr="007663F9">
              <w:rPr>
                <w:sz w:val="20"/>
                <w:szCs w:val="20"/>
              </w:rPr>
              <w:t>144 (4 ЗЕТ)</w:t>
            </w:r>
          </w:p>
        </w:tc>
      </w:tr>
      <w:tr w:rsidR="00A71D75" w:rsidRPr="005F4327" w:rsidTr="007663F9">
        <w:tc>
          <w:tcPr>
            <w:tcW w:w="4644" w:type="dxa"/>
            <w:gridSpan w:val="2"/>
          </w:tcPr>
          <w:p w:rsidR="00A71D75" w:rsidRPr="005F4327" w:rsidRDefault="00A71D75" w:rsidP="007663F9">
            <w:pPr>
              <w:jc w:val="both"/>
            </w:pPr>
            <w:r w:rsidRPr="007663F9">
              <w:rPr>
                <w:b/>
              </w:rPr>
              <w:t xml:space="preserve">Контактная </w:t>
            </w:r>
            <w:proofErr w:type="spellStart"/>
            <w:r w:rsidRPr="007663F9">
              <w:rPr>
                <w:b/>
              </w:rPr>
              <w:t>работас</w:t>
            </w:r>
            <w:proofErr w:type="spellEnd"/>
            <w:r w:rsidRPr="007663F9">
              <w:rPr>
                <w:b/>
              </w:rPr>
              <w:t xml:space="preserve"> преподавателем</w:t>
            </w:r>
            <w:r w:rsidRPr="005F4327">
              <w:t xml:space="preserve"> (всего):</w:t>
            </w:r>
          </w:p>
        </w:tc>
        <w:tc>
          <w:tcPr>
            <w:tcW w:w="709" w:type="dxa"/>
          </w:tcPr>
          <w:p w:rsidR="00A71D75" w:rsidRPr="008A7FB6" w:rsidRDefault="00A71D75" w:rsidP="007663F9">
            <w:pPr>
              <w:jc w:val="center"/>
            </w:pPr>
          </w:p>
        </w:tc>
        <w:tc>
          <w:tcPr>
            <w:tcW w:w="709" w:type="dxa"/>
          </w:tcPr>
          <w:p w:rsidR="00A71D75" w:rsidRPr="00913549" w:rsidRDefault="00A71D75" w:rsidP="007663F9">
            <w:pPr>
              <w:jc w:val="center"/>
            </w:pPr>
            <w:r>
              <w:t>66</w:t>
            </w:r>
          </w:p>
        </w:tc>
        <w:tc>
          <w:tcPr>
            <w:tcW w:w="709" w:type="dxa"/>
          </w:tcPr>
          <w:p w:rsidR="00A71D75" w:rsidRPr="005F4327" w:rsidRDefault="00A71D75" w:rsidP="007663F9">
            <w:pPr>
              <w:jc w:val="center"/>
            </w:pPr>
          </w:p>
        </w:tc>
        <w:tc>
          <w:tcPr>
            <w:tcW w:w="708" w:type="dxa"/>
          </w:tcPr>
          <w:p w:rsidR="00A71D75" w:rsidRPr="005F4327" w:rsidRDefault="00A71D75" w:rsidP="007663F9">
            <w:pPr>
              <w:jc w:val="center"/>
            </w:pPr>
            <w:r>
              <w:t>2</w:t>
            </w:r>
          </w:p>
        </w:tc>
        <w:tc>
          <w:tcPr>
            <w:tcW w:w="709" w:type="dxa"/>
          </w:tcPr>
          <w:p w:rsidR="00A71D75" w:rsidRPr="005F4327" w:rsidRDefault="00A71D75" w:rsidP="007663F9">
            <w:pPr>
              <w:jc w:val="center"/>
            </w:pPr>
            <w:r>
              <w:t>10</w:t>
            </w: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r>
              <w:t>46</w:t>
            </w:r>
          </w:p>
        </w:tc>
      </w:tr>
      <w:tr w:rsidR="00A71D75" w:rsidRPr="005F4327" w:rsidTr="007663F9">
        <w:tc>
          <w:tcPr>
            <w:tcW w:w="250" w:type="dxa"/>
            <w:vMerge w:val="restart"/>
          </w:tcPr>
          <w:p w:rsidR="00A71D75" w:rsidRPr="005F4327" w:rsidRDefault="00A71D75" w:rsidP="007663F9">
            <w:pPr>
              <w:jc w:val="both"/>
            </w:pPr>
          </w:p>
        </w:tc>
        <w:tc>
          <w:tcPr>
            <w:tcW w:w="4394" w:type="dxa"/>
          </w:tcPr>
          <w:p w:rsidR="00A71D75" w:rsidRPr="005F4327" w:rsidRDefault="00A71D75" w:rsidP="007663F9">
            <w:pPr>
              <w:jc w:val="both"/>
            </w:pPr>
            <w:r w:rsidRPr="005F4327">
              <w:t>Лекции (ЛК)</w:t>
            </w: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8"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p>
        </w:tc>
      </w:tr>
      <w:tr w:rsidR="00A71D75" w:rsidRPr="005F4327" w:rsidTr="007663F9">
        <w:tc>
          <w:tcPr>
            <w:tcW w:w="250" w:type="dxa"/>
            <w:vMerge/>
          </w:tcPr>
          <w:p w:rsidR="00A71D75" w:rsidRPr="005F4327" w:rsidRDefault="00A71D75" w:rsidP="007663F9">
            <w:pPr>
              <w:jc w:val="both"/>
            </w:pPr>
          </w:p>
        </w:tc>
        <w:tc>
          <w:tcPr>
            <w:tcW w:w="4394" w:type="dxa"/>
          </w:tcPr>
          <w:p w:rsidR="00A71D75" w:rsidRPr="005F4327" w:rsidRDefault="00A71D75" w:rsidP="007663F9">
            <w:pPr>
              <w:jc w:val="both"/>
            </w:pPr>
            <w:r w:rsidRPr="005F4327">
              <w:t>Практические занятия (ПЗ)</w:t>
            </w: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r>
              <w:t>66***</w:t>
            </w:r>
          </w:p>
        </w:tc>
        <w:tc>
          <w:tcPr>
            <w:tcW w:w="709" w:type="dxa"/>
          </w:tcPr>
          <w:p w:rsidR="00A71D75" w:rsidRPr="005F4327" w:rsidRDefault="00A71D75" w:rsidP="007663F9">
            <w:pPr>
              <w:jc w:val="center"/>
            </w:pPr>
          </w:p>
        </w:tc>
        <w:tc>
          <w:tcPr>
            <w:tcW w:w="708" w:type="dxa"/>
          </w:tcPr>
          <w:p w:rsidR="00A71D75" w:rsidRPr="005F4327" w:rsidRDefault="00A71D75" w:rsidP="007663F9">
            <w:pPr>
              <w:jc w:val="center"/>
            </w:pPr>
            <w:r>
              <w:t>2***</w:t>
            </w:r>
          </w:p>
        </w:tc>
        <w:tc>
          <w:tcPr>
            <w:tcW w:w="709" w:type="dxa"/>
          </w:tcPr>
          <w:p w:rsidR="00A71D75" w:rsidRPr="005F4327" w:rsidRDefault="00A71D75" w:rsidP="007663F9">
            <w:pPr>
              <w:jc w:val="center"/>
            </w:pPr>
            <w:r>
              <w:t>10***</w:t>
            </w: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r>
              <w:t>46***</w:t>
            </w:r>
          </w:p>
        </w:tc>
      </w:tr>
      <w:tr w:rsidR="00A71D75" w:rsidRPr="005F4327" w:rsidTr="007663F9">
        <w:tc>
          <w:tcPr>
            <w:tcW w:w="250" w:type="dxa"/>
            <w:vMerge/>
          </w:tcPr>
          <w:p w:rsidR="00A71D75" w:rsidRPr="005F4327" w:rsidRDefault="00A71D75" w:rsidP="007663F9">
            <w:pPr>
              <w:jc w:val="both"/>
            </w:pPr>
          </w:p>
        </w:tc>
        <w:tc>
          <w:tcPr>
            <w:tcW w:w="4394" w:type="dxa"/>
          </w:tcPr>
          <w:p w:rsidR="00A71D75" w:rsidRPr="005F4327" w:rsidRDefault="00A71D75" w:rsidP="007663F9">
            <w:pPr>
              <w:jc w:val="both"/>
            </w:pPr>
            <w:r w:rsidRPr="005F4327">
              <w:t>Семинарские занятия (СЗ)</w:t>
            </w: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8"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p>
        </w:tc>
      </w:tr>
      <w:tr w:rsidR="00A71D75" w:rsidRPr="005F4327" w:rsidTr="007663F9">
        <w:tc>
          <w:tcPr>
            <w:tcW w:w="250" w:type="dxa"/>
            <w:vMerge/>
          </w:tcPr>
          <w:p w:rsidR="00A71D75" w:rsidRPr="005F4327" w:rsidRDefault="00A71D75" w:rsidP="007663F9">
            <w:pPr>
              <w:jc w:val="both"/>
            </w:pPr>
          </w:p>
        </w:tc>
        <w:tc>
          <w:tcPr>
            <w:tcW w:w="4394" w:type="dxa"/>
          </w:tcPr>
          <w:p w:rsidR="00A71D75" w:rsidRPr="005F4327" w:rsidRDefault="00A71D75" w:rsidP="007663F9">
            <w:pPr>
              <w:jc w:val="both"/>
            </w:pPr>
            <w:r w:rsidRPr="005F4327">
              <w:t>Лабораторные работы (ЛР)</w:t>
            </w: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08" w:type="dxa"/>
          </w:tcPr>
          <w:p w:rsidR="00A71D75" w:rsidRPr="005F4327" w:rsidRDefault="00A71D75" w:rsidP="007663F9">
            <w:pPr>
              <w:jc w:val="center"/>
            </w:pP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p>
        </w:tc>
        <w:tc>
          <w:tcPr>
            <w:tcW w:w="744" w:type="dxa"/>
          </w:tcPr>
          <w:p w:rsidR="00A71D75" w:rsidRPr="005F4327" w:rsidRDefault="00A71D75" w:rsidP="007663F9">
            <w:pPr>
              <w:jc w:val="center"/>
            </w:pPr>
          </w:p>
        </w:tc>
      </w:tr>
      <w:tr w:rsidR="00A71D75" w:rsidRPr="005F4327" w:rsidTr="007663F9">
        <w:tc>
          <w:tcPr>
            <w:tcW w:w="250" w:type="dxa"/>
            <w:vMerge/>
          </w:tcPr>
          <w:p w:rsidR="00A71D75" w:rsidRPr="005F4327" w:rsidRDefault="00A71D75" w:rsidP="007663F9">
            <w:pPr>
              <w:jc w:val="both"/>
            </w:pPr>
          </w:p>
        </w:tc>
        <w:tc>
          <w:tcPr>
            <w:tcW w:w="4394" w:type="dxa"/>
          </w:tcPr>
          <w:p w:rsidR="00A71D75" w:rsidRPr="005F4327" w:rsidRDefault="00A71D75" w:rsidP="007663F9">
            <w:pPr>
              <w:jc w:val="both"/>
            </w:pPr>
            <w:r w:rsidRPr="005F4327">
              <w:t xml:space="preserve">Промежуточная аттестация: Зачет / зачет с оценкой </w:t>
            </w:r>
            <w:r w:rsidRPr="00222721">
              <w:t>/ экзамен</w:t>
            </w:r>
            <w:r w:rsidRPr="005F4327">
              <w:t xml:space="preserve"> / </w:t>
            </w:r>
          </w:p>
        </w:tc>
        <w:tc>
          <w:tcPr>
            <w:tcW w:w="709" w:type="dxa"/>
          </w:tcPr>
          <w:p w:rsidR="00A71D75" w:rsidRPr="007663F9" w:rsidRDefault="00A71D75" w:rsidP="007663F9">
            <w:pPr>
              <w:jc w:val="center"/>
              <w:rPr>
                <w:sz w:val="20"/>
                <w:szCs w:val="20"/>
              </w:rPr>
            </w:pPr>
          </w:p>
        </w:tc>
        <w:tc>
          <w:tcPr>
            <w:tcW w:w="709" w:type="dxa"/>
          </w:tcPr>
          <w:p w:rsidR="00A71D75" w:rsidRPr="007663F9" w:rsidRDefault="00A71D75" w:rsidP="007663F9">
            <w:pPr>
              <w:jc w:val="center"/>
              <w:rPr>
                <w:sz w:val="20"/>
                <w:szCs w:val="20"/>
              </w:rPr>
            </w:pPr>
            <w:r w:rsidRPr="007663F9">
              <w:rPr>
                <w:sz w:val="20"/>
                <w:szCs w:val="20"/>
              </w:rPr>
              <w:t>2**</w:t>
            </w:r>
          </w:p>
          <w:p w:rsidR="00A71D75" w:rsidRPr="007663F9" w:rsidRDefault="00A71D75" w:rsidP="007663F9">
            <w:pPr>
              <w:jc w:val="center"/>
              <w:rPr>
                <w:sz w:val="20"/>
                <w:szCs w:val="20"/>
              </w:rPr>
            </w:pPr>
          </w:p>
        </w:tc>
        <w:tc>
          <w:tcPr>
            <w:tcW w:w="709" w:type="dxa"/>
          </w:tcPr>
          <w:p w:rsidR="00A71D75" w:rsidRPr="007663F9" w:rsidRDefault="00A71D75" w:rsidP="007663F9">
            <w:pPr>
              <w:jc w:val="center"/>
              <w:rPr>
                <w:sz w:val="20"/>
                <w:szCs w:val="20"/>
              </w:rPr>
            </w:pPr>
          </w:p>
        </w:tc>
        <w:tc>
          <w:tcPr>
            <w:tcW w:w="708" w:type="dxa"/>
          </w:tcPr>
          <w:p w:rsidR="00A71D75" w:rsidRPr="007663F9" w:rsidRDefault="00A71D75" w:rsidP="007663F9">
            <w:pPr>
              <w:jc w:val="center"/>
              <w:rPr>
                <w:sz w:val="20"/>
                <w:szCs w:val="20"/>
              </w:rPr>
            </w:pPr>
          </w:p>
        </w:tc>
        <w:tc>
          <w:tcPr>
            <w:tcW w:w="709" w:type="dxa"/>
          </w:tcPr>
          <w:p w:rsidR="00A71D75" w:rsidRPr="007663F9" w:rsidRDefault="00A71D75" w:rsidP="007663F9">
            <w:pPr>
              <w:jc w:val="center"/>
              <w:rPr>
                <w:sz w:val="20"/>
                <w:szCs w:val="20"/>
              </w:rPr>
            </w:pPr>
            <w:r w:rsidRPr="007663F9">
              <w:rPr>
                <w:sz w:val="20"/>
                <w:szCs w:val="20"/>
              </w:rPr>
              <w:t>Зачет</w:t>
            </w:r>
          </w:p>
          <w:p w:rsidR="00A71D75" w:rsidRPr="007663F9" w:rsidRDefault="00A71D75" w:rsidP="007663F9">
            <w:pPr>
              <w:jc w:val="center"/>
              <w:rPr>
                <w:sz w:val="20"/>
                <w:szCs w:val="20"/>
              </w:rPr>
            </w:pPr>
            <w:r w:rsidRPr="007663F9">
              <w:rPr>
                <w:sz w:val="20"/>
                <w:szCs w:val="20"/>
              </w:rPr>
              <w:t>4</w:t>
            </w:r>
          </w:p>
          <w:p w:rsidR="00A71D75" w:rsidRPr="007663F9" w:rsidRDefault="00A71D75" w:rsidP="007663F9">
            <w:pPr>
              <w:jc w:val="center"/>
              <w:rPr>
                <w:sz w:val="20"/>
                <w:szCs w:val="20"/>
              </w:rPr>
            </w:pPr>
          </w:p>
        </w:tc>
        <w:tc>
          <w:tcPr>
            <w:tcW w:w="709" w:type="dxa"/>
          </w:tcPr>
          <w:p w:rsidR="00A71D75" w:rsidRPr="005F4327" w:rsidRDefault="00A71D75" w:rsidP="007663F9">
            <w:pPr>
              <w:jc w:val="center"/>
            </w:pPr>
          </w:p>
        </w:tc>
        <w:tc>
          <w:tcPr>
            <w:tcW w:w="744" w:type="dxa"/>
          </w:tcPr>
          <w:p w:rsidR="00A71D75" w:rsidRPr="007663F9" w:rsidRDefault="00A71D75" w:rsidP="007663F9">
            <w:pPr>
              <w:jc w:val="center"/>
              <w:rPr>
                <w:sz w:val="20"/>
                <w:szCs w:val="20"/>
              </w:rPr>
            </w:pPr>
            <w:r w:rsidRPr="007663F9">
              <w:rPr>
                <w:sz w:val="20"/>
                <w:szCs w:val="20"/>
              </w:rPr>
              <w:t>2**</w:t>
            </w:r>
          </w:p>
          <w:p w:rsidR="00A71D75" w:rsidRPr="005F4327" w:rsidRDefault="00A71D75" w:rsidP="007663F9">
            <w:pPr>
              <w:jc w:val="center"/>
            </w:pPr>
          </w:p>
        </w:tc>
      </w:tr>
      <w:tr w:rsidR="00A71D75" w:rsidRPr="00773DBC" w:rsidTr="007663F9">
        <w:tc>
          <w:tcPr>
            <w:tcW w:w="4644" w:type="dxa"/>
            <w:gridSpan w:val="2"/>
          </w:tcPr>
          <w:p w:rsidR="00A71D75" w:rsidRPr="005F4327" w:rsidRDefault="00A71D75" w:rsidP="007663F9">
            <w:pPr>
              <w:jc w:val="both"/>
            </w:pPr>
            <w:r w:rsidRPr="007663F9">
              <w:rPr>
                <w:b/>
              </w:rPr>
              <w:lastRenderedPageBreak/>
              <w:t>Самостоятельная работа</w:t>
            </w:r>
            <w:r w:rsidRPr="005F4327">
              <w:t xml:space="preserve"> (СРС)</w:t>
            </w:r>
          </w:p>
        </w:tc>
        <w:tc>
          <w:tcPr>
            <w:tcW w:w="709" w:type="dxa"/>
          </w:tcPr>
          <w:p w:rsidR="00A71D75" w:rsidRPr="005F4327" w:rsidRDefault="00A71D75" w:rsidP="007663F9">
            <w:pPr>
              <w:jc w:val="center"/>
            </w:pPr>
          </w:p>
        </w:tc>
        <w:tc>
          <w:tcPr>
            <w:tcW w:w="709" w:type="dxa"/>
          </w:tcPr>
          <w:p w:rsidR="00A71D75" w:rsidRPr="005F4327" w:rsidRDefault="00A71D75" w:rsidP="007663F9">
            <w:pPr>
              <w:jc w:val="center"/>
            </w:pPr>
            <w:r>
              <w:t>78</w:t>
            </w:r>
          </w:p>
        </w:tc>
        <w:tc>
          <w:tcPr>
            <w:tcW w:w="709" w:type="dxa"/>
          </w:tcPr>
          <w:p w:rsidR="00A71D75" w:rsidRPr="00773DBC" w:rsidRDefault="00A71D75" w:rsidP="007663F9">
            <w:pPr>
              <w:jc w:val="center"/>
            </w:pPr>
          </w:p>
        </w:tc>
        <w:tc>
          <w:tcPr>
            <w:tcW w:w="708" w:type="dxa"/>
          </w:tcPr>
          <w:p w:rsidR="00A71D75" w:rsidRPr="00773DBC" w:rsidRDefault="00A71D75" w:rsidP="007663F9">
            <w:pPr>
              <w:jc w:val="center"/>
            </w:pPr>
            <w:r>
              <w:t>34</w:t>
            </w:r>
          </w:p>
        </w:tc>
        <w:tc>
          <w:tcPr>
            <w:tcW w:w="709" w:type="dxa"/>
          </w:tcPr>
          <w:p w:rsidR="00A71D75" w:rsidRPr="00773DBC" w:rsidRDefault="00A71D75" w:rsidP="007663F9">
            <w:pPr>
              <w:jc w:val="center"/>
            </w:pPr>
            <w:r>
              <w:t>94</w:t>
            </w:r>
          </w:p>
        </w:tc>
        <w:tc>
          <w:tcPr>
            <w:tcW w:w="709" w:type="dxa"/>
          </w:tcPr>
          <w:p w:rsidR="00A71D75" w:rsidRPr="00773DBC" w:rsidRDefault="00A71D75" w:rsidP="007663F9">
            <w:pPr>
              <w:jc w:val="center"/>
            </w:pPr>
          </w:p>
        </w:tc>
        <w:tc>
          <w:tcPr>
            <w:tcW w:w="744" w:type="dxa"/>
          </w:tcPr>
          <w:p w:rsidR="00A71D75" w:rsidRPr="00773DBC" w:rsidRDefault="00A71D75" w:rsidP="007663F9">
            <w:pPr>
              <w:jc w:val="center"/>
            </w:pPr>
            <w:r>
              <w:t>98</w:t>
            </w:r>
          </w:p>
        </w:tc>
      </w:tr>
    </w:tbl>
    <w:p w:rsidR="00A71D75" w:rsidRDefault="00A71D75" w:rsidP="00D318C2">
      <w:pPr>
        <w:jc w:val="both"/>
      </w:pPr>
      <w:r w:rsidRPr="008E278D">
        <w:t>*</w:t>
      </w:r>
      <w:r>
        <w:t>*</w:t>
      </w:r>
      <w:r w:rsidRPr="008E278D">
        <w:t xml:space="preserve"> включена в трудоемкость практических/семинарских/ лабораторных занятий</w:t>
      </w:r>
    </w:p>
    <w:p w:rsidR="00A71D75" w:rsidRDefault="00A71D75" w:rsidP="0077065F">
      <w:pPr>
        <w:widowControl/>
        <w:autoSpaceDE/>
        <w:autoSpaceDN/>
        <w:adjustRightInd/>
        <w:rPr>
          <w:lang w:eastAsia="en-US"/>
        </w:rPr>
      </w:pPr>
      <w:r w:rsidRPr="002040BD">
        <w:rPr>
          <w:b/>
          <w:lang w:eastAsia="en-US"/>
        </w:rPr>
        <w:t>*** -</w:t>
      </w:r>
      <w:r w:rsidRPr="002040BD">
        <w:rPr>
          <w:lang w:eastAsia="en-US"/>
        </w:rPr>
        <w:t xml:space="preserve"> Дисциплина частично реализуется в </w:t>
      </w:r>
      <w:r w:rsidRPr="002040BD">
        <w:rPr>
          <w:b/>
          <w:lang w:eastAsia="en-US"/>
        </w:rPr>
        <w:t>форме практической подготовки</w:t>
      </w:r>
      <w:r w:rsidRPr="002040B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71D75" w:rsidRDefault="00A71D75" w:rsidP="0077065F">
      <w:pPr>
        <w:widowControl/>
        <w:autoSpaceDE/>
        <w:autoSpaceDN/>
        <w:adjustRightInd/>
      </w:pPr>
    </w:p>
    <w:p w:rsidR="00A71D75" w:rsidRPr="00773DBC" w:rsidRDefault="00A71D75"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1D75" w:rsidRPr="00773DBC" w:rsidRDefault="00A71D75" w:rsidP="0077065F">
      <w:pPr>
        <w:pStyle w:val="a9"/>
        <w:jc w:val="both"/>
        <w:rPr>
          <w:b/>
          <w:i/>
        </w:rPr>
      </w:pPr>
    </w:p>
    <w:p w:rsidR="00A71D75" w:rsidRPr="00773DBC" w:rsidRDefault="00A71D75" w:rsidP="0077065F">
      <w:pPr>
        <w:pStyle w:val="a9"/>
        <w:numPr>
          <w:ilvl w:val="1"/>
          <w:numId w:val="1"/>
        </w:numPr>
        <w:jc w:val="both"/>
      </w:pPr>
      <w:r w:rsidRPr="00773DBC">
        <w:t>Распределение часов по разделам/темам и видам работы</w:t>
      </w:r>
    </w:p>
    <w:p w:rsidR="00A71D75" w:rsidRPr="00773DBC" w:rsidRDefault="00A71D75" w:rsidP="0077065F">
      <w:pPr>
        <w:pStyle w:val="a9"/>
        <w:ind w:left="1440"/>
        <w:jc w:val="both"/>
      </w:pPr>
    </w:p>
    <w:p w:rsidR="00A71D75" w:rsidRPr="00773DBC" w:rsidRDefault="00A71D75"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A71D75" w:rsidRPr="00F13412" w:rsidTr="007663F9">
        <w:tc>
          <w:tcPr>
            <w:tcW w:w="664"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 п/п</w:t>
            </w:r>
          </w:p>
        </w:tc>
        <w:tc>
          <w:tcPr>
            <w:tcW w:w="3130"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Раздел/тема</w:t>
            </w:r>
          </w:p>
        </w:tc>
        <w:tc>
          <w:tcPr>
            <w:tcW w:w="938"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Всего час.</w:t>
            </w:r>
          </w:p>
        </w:tc>
        <w:tc>
          <w:tcPr>
            <w:tcW w:w="4839" w:type="dxa"/>
            <w:gridSpan w:val="4"/>
          </w:tcPr>
          <w:p w:rsidR="00A71D75" w:rsidRPr="007663F9" w:rsidRDefault="00A71D75" w:rsidP="007663F9">
            <w:pPr>
              <w:jc w:val="center"/>
              <w:rPr>
                <w:b/>
              </w:rPr>
            </w:pPr>
            <w:r w:rsidRPr="007663F9">
              <w:rPr>
                <w:b/>
              </w:rPr>
              <w:t>Виды учебной работы (в часах)</w:t>
            </w:r>
          </w:p>
        </w:tc>
      </w:tr>
      <w:tr w:rsidR="00A71D75" w:rsidRPr="00F13412" w:rsidTr="007663F9">
        <w:tc>
          <w:tcPr>
            <w:tcW w:w="664" w:type="dxa"/>
            <w:vMerge/>
          </w:tcPr>
          <w:p w:rsidR="00A71D75" w:rsidRPr="007663F9" w:rsidRDefault="00A71D75" w:rsidP="007663F9">
            <w:pPr>
              <w:jc w:val="center"/>
              <w:rPr>
                <w:b/>
              </w:rPr>
            </w:pPr>
          </w:p>
        </w:tc>
        <w:tc>
          <w:tcPr>
            <w:tcW w:w="3130" w:type="dxa"/>
            <w:vMerge/>
          </w:tcPr>
          <w:p w:rsidR="00A71D75" w:rsidRPr="007663F9" w:rsidRDefault="00A71D75" w:rsidP="007663F9">
            <w:pPr>
              <w:jc w:val="center"/>
              <w:rPr>
                <w:b/>
              </w:rPr>
            </w:pPr>
          </w:p>
        </w:tc>
        <w:tc>
          <w:tcPr>
            <w:tcW w:w="938" w:type="dxa"/>
            <w:vMerge/>
          </w:tcPr>
          <w:p w:rsidR="00A71D75" w:rsidRPr="007663F9" w:rsidRDefault="00A71D75" w:rsidP="007663F9">
            <w:pPr>
              <w:jc w:val="center"/>
              <w:rPr>
                <w:b/>
              </w:rPr>
            </w:pPr>
          </w:p>
        </w:tc>
        <w:tc>
          <w:tcPr>
            <w:tcW w:w="2697" w:type="dxa"/>
            <w:gridSpan w:val="3"/>
          </w:tcPr>
          <w:p w:rsidR="00A71D75" w:rsidRPr="007663F9" w:rsidRDefault="00A71D75" w:rsidP="007663F9">
            <w:pPr>
              <w:jc w:val="center"/>
              <w:rPr>
                <w:b/>
              </w:rPr>
            </w:pPr>
            <w:r w:rsidRPr="007663F9">
              <w:rPr>
                <w:b/>
              </w:rPr>
              <w:t>Аудиторная работа</w:t>
            </w:r>
          </w:p>
        </w:tc>
        <w:tc>
          <w:tcPr>
            <w:tcW w:w="2142" w:type="dxa"/>
            <w:vMerge w:val="restart"/>
          </w:tcPr>
          <w:p w:rsidR="00A71D75" w:rsidRPr="007663F9" w:rsidRDefault="00A71D75" w:rsidP="007663F9">
            <w:pPr>
              <w:jc w:val="center"/>
              <w:rPr>
                <w:b/>
              </w:rPr>
            </w:pPr>
            <w:r w:rsidRPr="007663F9">
              <w:rPr>
                <w:b/>
              </w:rPr>
              <w:t>Самостоятельная работа</w:t>
            </w:r>
          </w:p>
        </w:tc>
      </w:tr>
      <w:tr w:rsidR="00A71D75" w:rsidRPr="00F13412" w:rsidTr="007663F9">
        <w:tc>
          <w:tcPr>
            <w:tcW w:w="664" w:type="dxa"/>
            <w:vMerge/>
          </w:tcPr>
          <w:p w:rsidR="00A71D75" w:rsidRPr="00F13412" w:rsidRDefault="00A71D75" w:rsidP="007663F9">
            <w:pPr>
              <w:jc w:val="both"/>
            </w:pPr>
          </w:p>
        </w:tc>
        <w:tc>
          <w:tcPr>
            <w:tcW w:w="3130" w:type="dxa"/>
            <w:vMerge/>
          </w:tcPr>
          <w:p w:rsidR="00A71D75" w:rsidRPr="00F13412" w:rsidRDefault="00A71D75" w:rsidP="007663F9">
            <w:pPr>
              <w:jc w:val="both"/>
            </w:pPr>
          </w:p>
        </w:tc>
        <w:tc>
          <w:tcPr>
            <w:tcW w:w="938" w:type="dxa"/>
            <w:vMerge/>
          </w:tcPr>
          <w:p w:rsidR="00A71D75" w:rsidRPr="00F13412" w:rsidRDefault="00A71D75" w:rsidP="007663F9">
            <w:pPr>
              <w:jc w:val="both"/>
            </w:pPr>
          </w:p>
        </w:tc>
        <w:tc>
          <w:tcPr>
            <w:tcW w:w="824" w:type="dxa"/>
          </w:tcPr>
          <w:p w:rsidR="00A71D75" w:rsidRPr="007663F9" w:rsidRDefault="00A71D75" w:rsidP="007663F9">
            <w:pPr>
              <w:jc w:val="center"/>
              <w:rPr>
                <w:b/>
              </w:rPr>
            </w:pPr>
            <w:r w:rsidRPr="007663F9">
              <w:rPr>
                <w:b/>
              </w:rPr>
              <w:t>ЛК</w:t>
            </w:r>
          </w:p>
        </w:tc>
        <w:tc>
          <w:tcPr>
            <w:tcW w:w="1035" w:type="dxa"/>
          </w:tcPr>
          <w:p w:rsidR="00A71D75" w:rsidRPr="007663F9" w:rsidRDefault="00A71D75" w:rsidP="007663F9">
            <w:pPr>
              <w:jc w:val="center"/>
              <w:rPr>
                <w:b/>
              </w:rPr>
            </w:pPr>
            <w:r w:rsidRPr="007663F9">
              <w:rPr>
                <w:b/>
              </w:rPr>
              <w:t>ПР\</w:t>
            </w:r>
            <w:proofErr w:type="spellStart"/>
            <w:r w:rsidRPr="007663F9">
              <w:rPr>
                <w:b/>
              </w:rPr>
              <w:t>Лаб</w:t>
            </w:r>
            <w:proofErr w:type="spellEnd"/>
          </w:p>
        </w:tc>
        <w:tc>
          <w:tcPr>
            <w:tcW w:w="838" w:type="dxa"/>
          </w:tcPr>
          <w:p w:rsidR="00A71D75" w:rsidRPr="007663F9" w:rsidRDefault="00A71D75" w:rsidP="007663F9">
            <w:pPr>
              <w:jc w:val="center"/>
              <w:rPr>
                <w:b/>
              </w:rPr>
            </w:pPr>
            <w:r w:rsidRPr="007663F9">
              <w:rPr>
                <w:b/>
              </w:rPr>
              <w:t>СЕМ</w:t>
            </w:r>
          </w:p>
        </w:tc>
        <w:tc>
          <w:tcPr>
            <w:tcW w:w="2142" w:type="dxa"/>
            <w:vMerge/>
          </w:tcPr>
          <w:p w:rsidR="00A71D75" w:rsidRPr="00F13412" w:rsidRDefault="00A71D75" w:rsidP="007663F9">
            <w:pPr>
              <w:jc w:val="both"/>
            </w:pPr>
          </w:p>
        </w:tc>
      </w:tr>
      <w:tr w:rsidR="00A71D75" w:rsidRPr="00F13412" w:rsidTr="007663F9">
        <w:tc>
          <w:tcPr>
            <w:tcW w:w="664" w:type="dxa"/>
          </w:tcPr>
          <w:p w:rsidR="00A71D75" w:rsidRPr="00F13412" w:rsidRDefault="00A71D75" w:rsidP="007663F9">
            <w:pPr>
              <w:jc w:val="both"/>
            </w:pPr>
          </w:p>
        </w:tc>
        <w:tc>
          <w:tcPr>
            <w:tcW w:w="3130" w:type="dxa"/>
          </w:tcPr>
          <w:p w:rsidR="00A71D75" w:rsidRPr="00F13412" w:rsidRDefault="00A71D75" w:rsidP="007663F9">
            <w:pPr>
              <w:tabs>
                <w:tab w:val="num" w:pos="0"/>
                <w:tab w:val="left" w:pos="708"/>
              </w:tabs>
            </w:pPr>
            <w:r w:rsidRPr="007663F9">
              <w:rPr>
                <w:b/>
              </w:rPr>
              <w:t>6 семестр</w:t>
            </w:r>
          </w:p>
        </w:tc>
        <w:tc>
          <w:tcPr>
            <w:tcW w:w="938" w:type="dxa"/>
          </w:tcPr>
          <w:p w:rsidR="00A71D75" w:rsidRPr="00F13412" w:rsidRDefault="00A71D75" w:rsidP="007663F9">
            <w:pPr>
              <w:jc w:val="center"/>
            </w:pP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p>
        </w:tc>
      </w:tr>
      <w:tr w:rsidR="00A71D75" w:rsidRPr="00F13412" w:rsidTr="007663F9">
        <w:tc>
          <w:tcPr>
            <w:tcW w:w="664" w:type="dxa"/>
          </w:tcPr>
          <w:p w:rsidR="00A71D75" w:rsidRPr="00F13412" w:rsidRDefault="00A71D75" w:rsidP="007663F9">
            <w:pPr>
              <w:jc w:val="both"/>
            </w:pPr>
            <w:r w:rsidRPr="00F13412">
              <w:t>1.</w:t>
            </w:r>
          </w:p>
        </w:tc>
        <w:tc>
          <w:tcPr>
            <w:tcW w:w="3130" w:type="dxa"/>
          </w:tcPr>
          <w:p w:rsidR="00A71D75" w:rsidRPr="00F13412" w:rsidRDefault="00A71D75" w:rsidP="007663F9">
            <w:pPr>
              <w:tabs>
                <w:tab w:val="num" w:pos="0"/>
                <w:tab w:val="left" w:pos="708"/>
              </w:tabs>
            </w:pPr>
            <w:r w:rsidRPr="00F13412">
              <w:t>Исторические аспекты искусства ландшафта</w:t>
            </w:r>
          </w:p>
        </w:tc>
        <w:tc>
          <w:tcPr>
            <w:tcW w:w="938" w:type="dxa"/>
          </w:tcPr>
          <w:p w:rsidR="00A71D75" w:rsidRPr="00F13412" w:rsidRDefault="00A71D75" w:rsidP="007663F9">
            <w:pPr>
              <w:jc w:val="center"/>
            </w:pPr>
            <w:r w:rsidRPr="00F13412">
              <w:t>38</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rsidRPr="00F13412">
              <w:t>18</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rsidRPr="00F13412">
              <w:t>20</w:t>
            </w:r>
          </w:p>
        </w:tc>
      </w:tr>
      <w:tr w:rsidR="00A71D75" w:rsidRPr="00F13412" w:rsidTr="007663F9">
        <w:tc>
          <w:tcPr>
            <w:tcW w:w="664" w:type="dxa"/>
          </w:tcPr>
          <w:p w:rsidR="00A71D75" w:rsidRPr="00F13412" w:rsidRDefault="00A71D75" w:rsidP="007663F9">
            <w:pPr>
              <w:jc w:val="both"/>
            </w:pPr>
            <w:r w:rsidRPr="00F13412">
              <w:t>2.</w:t>
            </w:r>
          </w:p>
        </w:tc>
        <w:tc>
          <w:tcPr>
            <w:tcW w:w="3130" w:type="dxa"/>
          </w:tcPr>
          <w:p w:rsidR="00A71D75" w:rsidRPr="00F13412" w:rsidRDefault="00A71D75" w:rsidP="007663F9">
            <w:pPr>
              <w:tabs>
                <w:tab w:val="num" w:pos="0"/>
                <w:tab w:val="left" w:pos="708"/>
              </w:tabs>
            </w:pPr>
            <w:r w:rsidRPr="00F13412">
              <w:t xml:space="preserve">Элементы графического  оформления дизайнерского проекта ландшафта. </w:t>
            </w:r>
          </w:p>
        </w:tc>
        <w:tc>
          <w:tcPr>
            <w:tcW w:w="938" w:type="dxa"/>
          </w:tcPr>
          <w:p w:rsidR="00A71D75" w:rsidRPr="00F13412" w:rsidRDefault="00A71D75" w:rsidP="007663F9">
            <w:pPr>
              <w:jc w:val="center"/>
            </w:pPr>
            <w:r w:rsidRPr="00F13412">
              <w:t>22</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rsidRPr="00F13412">
              <w:t>12</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rsidRPr="00F13412">
              <w:t>10</w:t>
            </w:r>
          </w:p>
        </w:tc>
      </w:tr>
      <w:tr w:rsidR="00A71D75" w:rsidRPr="00F13412" w:rsidTr="007663F9">
        <w:tc>
          <w:tcPr>
            <w:tcW w:w="664" w:type="dxa"/>
          </w:tcPr>
          <w:p w:rsidR="00A71D75" w:rsidRPr="00F13412" w:rsidRDefault="00A71D75" w:rsidP="007663F9">
            <w:pPr>
              <w:jc w:val="both"/>
            </w:pPr>
            <w:r w:rsidRPr="00F13412">
              <w:t>3.</w:t>
            </w:r>
          </w:p>
        </w:tc>
        <w:tc>
          <w:tcPr>
            <w:tcW w:w="3130" w:type="dxa"/>
          </w:tcPr>
          <w:p w:rsidR="00A71D75" w:rsidRPr="00F13412" w:rsidRDefault="00A71D75" w:rsidP="00F13412">
            <w:r w:rsidRPr="00F13412">
              <w:t>Планирование индивидуального  приусадебного участка.</w:t>
            </w:r>
          </w:p>
        </w:tc>
        <w:tc>
          <w:tcPr>
            <w:tcW w:w="938" w:type="dxa"/>
          </w:tcPr>
          <w:p w:rsidR="00A71D75" w:rsidRPr="00F13412" w:rsidRDefault="00A71D75" w:rsidP="007663F9">
            <w:pPr>
              <w:jc w:val="center"/>
            </w:pPr>
            <w:r w:rsidRPr="00F13412">
              <w:t>26</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rsidRPr="00F13412">
              <w:t>16(8*)</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rsidRPr="00F13412">
              <w:t>10</w:t>
            </w:r>
          </w:p>
        </w:tc>
      </w:tr>
      <w:tr w:rsidR="00A71D75" w:rsidRPr="00F13412" w:rsidTr="007663F9">
        <w:tc>
          <w:tcPr>
            <w:tcW w:w="664" w:type="dxa"/>
          </w:tcPr>
          <w:p w:rsidR="00A71D75" w:rsidRPr="00F13412" w:rsidRDefault="00A71D75" w:rsidP="007663F9">
            <w:pPr>
              <w:jc w:val="both"/>
            </w:pPr>
            <w:r w:rsidRPr="00F13412">
              <w:t>4.</w:t>
            </w:r>
          </w:p>
        </w:tc>
        <w:tc>
          <w:tcPr>
            <w:tcW w:w="3130" w:type="dxa"/>
          </w:tcPr>
          <w:p w:rsidR="00A71D75" w:rsidRPr="00F13412" w:rsidRDefault="00A71D75" w:rsidP="00F13412">
            <w:r w:rsidRPr="00F13412">
              <w:t>Ландшафтное проектирование пространства общественной территории.</w:t>
            </w:r>
          </w:p>
        </w:tc>
        <w:tc>
          <w:tcPr>
            <w:tcW w:w="938" w:type="dxa"/>
          </w:tcPr>
          <w:p w:rsidR="00A71D75" w:rsidRPr="00F13412" w:rsidRDefault="00A71D75" w:rsidP="007663F9">
            <w:pPr>
              <w:jc w:val="center"/>
            </w:pPr>
            <w:r w:rsidRPr="00F13412">
              <w:t>58</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rsidRPr="00F13412">
              <w:t>20(4*)</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rsidRPr="00F13412">
              <w:t>38</w:t>
            </w:r>
          </w:p>
        </w:tc>
      </w:tr>
      <w:tr w:rsidR="00A71D75" w:rsidRPr="00F13412" w:rsidTr="007663F9">
        <w:tc>
          <w:tcPr>
            <w:tcW w:w="664" w:type="dxa"/>
          </w:tcPr>
          <w:p w:rsidR="00A71D75" w:rsidRPr="00F13412" w:rsidRDefault="00A71D75" w:rsidP="007663F9">
            <w:pPr>
              <w:pStyle w:val="a9"/>
              <w:ind w:left="360"/>
              <w:jc w:val="both"/>
            </w:pPr>
          </w:p>
        </w:tc>
        <w:tc>
          <w:tcPr>
            <w:tcW w:w="3130" w:type="dxa"/>
          </w:tcPr>
          <w:p w:rsidR="00A71D75" w:rsidRPr="00D1335D" w:rsidRDefault="00A71D75" w:rsidP="00D1335D">
            <w:r w:rsidRPr="008D2413">
              <w:t>Промежуточная аттестация</w:t>
            </w:r>
          </w:p>
        </w:tc>
        <w:tc>
          <w:tcPr>
            <w:tcW w:w="938" w:type="dxa"/>
          </w:tcPr>
          <w:p w:rsidR="00A71D75" w:rsidRPr="007663F9" w:rsidRDefault="00A71D75" w:rsidP="007663F9">
            <w:pPr>
              <w:jc w:val="center"/>
              <w:rPr>
                <w:b/>
              </w:rPr>
            </w:pP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2**</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p>
        </w:tc>
      </w:tr>
      <w:tr w:rsidR="00A71D75" w:rsidRPr="00F13412" w:rsidTr="007663F9">
        <w:tc>
          <w:tcPr>
            <w:tcW w:w="664" w:type="dxa"/>
          </w:tcPr>
          <w:p w:rsidR="00A71D75" w:rsidRPr="00F13412" w:rsidRDefault="00A71D75" w:rsidP="007663F9">
            <w:pPr>
              <w:pStyle w:val="a9"/>
              <w:ind w:left="360"/>
              <w:jc w:val="both"/>
            </w:pPr>
          </w:p>
        </w:tc>
        <w:tc>
          <w:tcPr>
            <w:tcW w:w="3130" w:type="dxa"/>
          </w:tcPr>
          <w:p w:rsidR="00A71D75" w:rsidRPr="007663F9" w:rsidRDefault="00A71D75" w:rsidP="007663F9">
            <w:pPr>
              <w:jc w:val="both"/>
              <w:rPr>
                <w:b/>
              </w:rPr>
            </w:pPr>
            <w:r w:rsidRPr="007663F9">
              <w:rPr>
                <w:b/>
              </w:rPr>
              <w:t xml:space="preserve">ИТОГО </w:t>
            </w:r>
          </w:p>
        </w:tc>
        <w:tc>
          <w:tcPr>
            <w:tcW w:w="938" w:type="dxa"/>
          </w:tcPr>
          <w:p w:rsidR="00A71D75" w:rsidRPr="007663F9" w:rsidRDefault="00A71D75" w:rsidP="007663F9">
            <w:pPr>
              <w:jc w:val="center"/>
              <w:rPr>
                <w:b/>
              </w:rPr>
            </w:pPr>
            <w:r w:rsidRPr="007663F9">
              <w:rPr>
                <w:b/>
              </w:rPr>
              <w:t>144</w:t>
            </w: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66</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r w:rsidRPr="007663F9">
              <w:rPr>
                <w:b/>
              </w:rPr>
              <w:t>78</w:t>
            </w:r>
          </w:p>
        </w:tc>
      </w:tr>
    </w:tbl>
    <w:p w:rsidR="00A71D75" w:rsidRPr="008E278D" w:rsidRDefault="00A71D75" w:rsidP="00D318C2">
      <w:r w:rsidRPr="008E278D">
        <w:t>*в интерактивной форме</w:t>
      </w:r>
    </w:p>
    <w:p w:rsidR="00A71D75" w:rsidRPr="008E278D" w:rsidRDefault="00A71D75" w:rsidP="00D318C2">
      <w:pPr>
        <w:jc w:val="both"/>
      </w:pPr>
      <w:r w:rsidRPr="008E278D">
        <w:t>** включена в трудоемкость практических/семинарских/ лабораторных занятий</w:t>
      </w:r>
    </w:p>
    <w:p w:rsidR="00A71D75" w:rsidRPr="00773DBC" w:rsidRDefault="00A71D75" w:rsidP="00D1335D">
      <w:pPr>
        <w:jc w:val="both"/>
      </w:pPr>
    </w:p>
    <w:p w:rsidR="00A71D75" w:rsidRPr="00773DBC" w:rsidRDefault="00A71D75" w:rsidP="0077065F">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A71D75" w:rsidRPr="00773DBC" w:rsidTr="007663F9">
        <w:tc>
          <w:tcPr>
            <w:tcW w:w="664"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 п/п</w:t>
            </w:r>
          </w:p>
        </w:tc>
        <w:tc>
          <w:tcPr>
            <w:tcW w:w="3130"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Раздел/тема</w:t>
            </w:r>
          </w:p>
        </w:tc>
        <w:tc>
          <w:tcPr>
            <w:tcW w:w="938"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Всего час.</w:t>
            </w:r>
          </w:p>
        </w:tc>
        <w:tc>
          <w:tcPr>
            <w:tcW w:w="4839" w:type="dxa"/>
            <w:gridSpan w:val="4"/>
          </w:tcPr>
          <w:p w:rsidR="00A71D75" w:rsidRPr="007663F9" w:rsidRDefault="00A71D75" w:rsidP="007663F9">
            <w:pPr>
              <w:jc w:val="center"/>
              <w:rPr>
                <w:b/>
              </w:rPr>
            </w:pPr>
            <w:r w:rsidRPr="007663F9">
              <w:rPr>
                <w:b/>
              </w:rPr>
              <w:t>Виды учебной работы (в часах)</w:t>
            </w:r>
          </w:p>
        </w:tc>
      </w:tr>
      <w:tr w:rsidR="00A71D75" w:rsidRPr="00773DBC" w:rsidTr="007663F9">
        <w:tc>
          <w:tcPr>
            <w:tcW w:w="664" w:type="dxa"/>
            <w:vMerge/>
          </w:tcPr>
          <w:p w:rsidR="00A71D75" w:rsidRPr="007663F9" w:rsidRDefault="00A71D75" w:rsidP="007663F9">
            <w:pPr>
              <w:jc w:val="center"/>
              <w:rPr>
                <w:b/>
              </w:rPr>
            </w:pPr>
          </w:p>
        </w:tc>
        <w:tc>
          <w:tcPr>
            <w:tcW w:w="3130" w:type="dxa"/>
            <w:vMerge/>
          </w:tcPr>
          <w:p w:rsidR="00A71D75" w:rsidRPr="007663F9" w:rsidRDefault="00A71D75" w:rsidP="007663F9">
            <w:pPr>
              <w:jc w:val="center"/>
              <w:rPr>
                <w:b/>
              </w:rPr>
            </w:pPr>
          </w:p>
        </w:tc>
        <w:tc>
          <w:tcPr>
            <w:tcW w:w="938" w:type="dxa"/>
            <w:vMerge/>
          </w:tcPr>
          <w:p w:rsidR="00A71D75" w:rsidRPr="007663F9" w:rsidRDefault="00A71D75" w:rsidP="007663F9">
            <w:pPr>
              <w:jc w:val="center"/>
              <w:rPr>
                <w:b/>
              </w:rPr>
            </w:pPr>
          </w:p>
        </w:tc>
        <w:tc>
          <w:tcPr>
            <w:tcW w:w="2697" w:type="dxa"/>
            <w:gridSpan w:val="3"/>
          </w:tcPr>
          <w:p w:rsidR="00A71D75" w:rsidRPr="007663F9" w:rsidRDefault="00A71D75" w:rsidP="007663F9">
            <w:pPr>
              <w:jc w:val="center"/>
              <w:rPr>
                <w:b/>
              </w:rPr>
            </w:pPr>
            <w:r w:rsidRPr="007663F9">
              <w:rPr>
                <w:b/>
              </w:rPr>
              <w:t>Аудиторная работа</w:t>
            </w:r>
          </w:p>
        </w:tc>
        <w:tc>
          <w:tcPr>
            <w:tcW w:w="2142" w:type="dxa"/>
            <w:vMerge w:val="restart"/>
          </w:tcPr>
          <w:p w:rsidR="00A71D75" w:rsidRPr="007663F9" w:rsidRDefault="00A71D75" w:rsidP="007663F9">
            <w:pPr>
              <w:jc w:val="center"/>
              <w:rPr>
                <w:b/>
              </w:rPr>
            </w:pPr>
            <w:r w:rsidRPr="007663F9">
              <w:rPr>
                <w:b/>
              </w:rPr>
              <w:t>Самостоятельная работа</w:t>
            </w:r>
          </w:p>
        </w:tc>
      </w:tr>
      <w:tr w:rsidR="00A71D75" w:rsidRPr="00773DBC" w:rsidTr="007663F9">
        <w:tc>
          <w:tcPr>
            <w:tcW w:w="664" w:type="dxa"/>
            <w:vMerge/>
          </w:tcPr>
          <w:p w:rsidR="00A71D75" w:rsidRPr="00773DBC" w:rsidRDefault="00A71D75" w:rsidP="007663F9">
            <w:pPr>
              <w:jc w:val="both"/>
            </w:pPr>
          </w:p>
        </w:tc>
        <w:tc>
          <w:tcPr>
            <w:tcW w:w="3130" w:type="dxa"/>
            <w:vMerge/>
          </w:tcPr>
          <w:p w:rsidR="00A71D75" w:rsidRPr="00773DBC" w:rsidRDefault="00A71D75" w:rsidP="007663F9">
            <w:pPr>
              <w:jc w:val="both"/>
            </w:pPr>
          </w:p>
        </w:tc>
        <w:tc>
          <w:tcPr>
            <w:tcW w:w="938" w:type="dxa"/>
            <w:vMerge/>
          </w:tcPr>
          <w:p w:rsidR="00A71D75" w:rsidRPr="00773DBC" w:rsidRDefault="00A71D75" w:rsidP="007663F9">
            <w:pPr>
              <w:jc w:val="both"/>
            </w:pPr>
          </w:p>
        </w:tc>
        <w:tc>
          <w:tcPr>
            <w:tcW w:w="824" w:type="dxa"/>
          </w:tcPr>
          <w:p w:rsidR="00A71D75" w:rsidRPr="007663F9" w:rsidRDefault="00A71D75" w:rsidP="007663F9">
            <w:pPr>
              <w:jc w:val="center"/>
              <w:rPr>
                <w:b/>
              </w:rPr>
            </w:pPr>
            <w:r w:rsidRPr="007663F9">
              <w:rPr>
                <w:b/>
              </w:rPr>
              <w:t>ЛК</w:t>
            </w:r>
          </w:p>
        </w:tc>
        <w:tc>
          <w:tcPr>
            <w:tcW w:w="1035" w:type="dxa"/>
          </w:tcPr>
          <w:p w:rsidR="00A71D75" w:rsidRPr="007663F9" w:rsidRDefault="00A71D75" w:rsidP="007663F9">
            <w:pPr>
              <w:jc w:val="center"/>
              <w:rPr>
                <w:b/>
              </w:rPr>
            </w:pPr>
            <w:r w:rsidRPr="007663F9">
              <w:rPr>
                <w:b/>
              </w:rPr>
              <w:t>ПР\</w:t>
            </w:r>
            <w:proofErr w:type="spellStart"/>
            <w:r w:rsidRPr="007663F9">
              <w:rPr>
                <w:b/>
              </w:rPr>
              <w:t>Лаб</w:t>
            </w:r>
            <w:proofErr w:type="spellEnd"/>
          </w:p>
        </w:tc>
        <w:tc>
          <w:tcPr>
            <w:tcW w:w="838" w:type="dxa"/>
          </w:tcPr>
          <w:p w:rsidR="00A71D75" w:rsidRPr="007663F9" w:rsidRDefault="00A71D75" w:rsidP="007663F9">
            <w:pPr>
              <w:jc w:val="center"/>
              <w:rPr>
                <w:b/>
              </w:rPr>
            </w:pPr>
            <w:r w:rsidRPr="007663F9">
              <w:rPr>
                <w:b/>
              </w:rPr>
              <w:t>СЕМ</w:t>
            </w:r>
          </w:p>
        </w:tc>
        <w:tc>
          <w:tcPr>
            <w:tcW w:w="2142" w:type="dxa"/>
            <w:vMerge/>
          </w:tcPr>
          <w:p w:rsidR="00A71D75" w:rsidRPr="00773DBC" w:rsidRDefault="00A71D75" w:rsidP="007663F9">
            <w:pPr>
              <w:jc w:val="both"/>
            </w:pPr>
          </w:p>
        </w:tc>
      </w:tr>
      <w:tr w:rsidR="00A71D75" w:rsidRPr="00773DBC" w:rsidTr="007663F9">
        <w:tc>
          <w:tcPr>
            <w:tcW w:w="664" w:type="dxa"/>
          </w:tcPr>
          <w:p w:rsidR="00A71D75" w:rsidRPr="00773DBC" w:rsidRDefault="00A71D75" w:rsidP="007663F9">
            <w:pPr>
              <w:jc w:val="both"/>
            </w:pPr>
          </w:p>
        </w:tc>
        <w:tc>
          <w:tcPr>
            <w:tcW w:w="3130" w:type="dxa"/>
          </w:tcPr>
          <w:p w:rsidR="00A71D75" w:rsidRPr="007663F9" w:rsidRDefault="00A71D75" w:rsidP="00F13412">
            <w:pPr>
              <w:rPr>
                <w:b/>
              </w:rPr>
            </w:pPr>
            <w:r w:rsidRPr="007663F9">
              <w:rPr>
                <w:b/>
              </w:rPr>
              <w:t>Сессия В</w:t>
            </w:r>
          </w:p>
        </w:tc>
        <w:tc>
          <w:tcPr>
            <w:tcW w:w="938" w:type="dxa"/>
          </w:tcPr>
          <w:p w:rsidR="00A71D75" w:rsidRPr="00773DBC" w:rsidRDefault="00A71D75" w:rsidP="007663F9">
            <w:pPr>
              <w:jc w:val="center"/>
            </w:pP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p>
        </w:tc>
      </w:tr>
      <w:tr w:rsidR="00A71D75" w:rsidRPr="00773DBC" w:rsidTr="007663F9">
        <w:tc>
          <w:tcPr>
            <w:tcW w:w="664" w:type="dxa"/>
          </w:tcPr>
          <w:p w:rsidR="00A71D75" w:rsidRPr="00773DBC" w:rsidRDefault="00A71D75" w:rsidP="007663F9">
            <w:pPr>
              <w:jc w:val="both"/>
            </w:pPr>
            <w:r>
              <w:t>1.</w:t>
            </w:r>
          </w:p>
        </w:tc>
        <w:tc>
          <w:tcPr>
            <w:tcW w:w="3130" w:type="dxa"/>
          </w:tcPr>
          <w:p w:rsidR="00A71D75" w:rsidRPr="00B77EEA" w:rsidRDefault="00A71D75" w:rsidP="007663F9">
            <w:pPr>
              <w:tabs>
                <w:tab w:val="num" w:pos="0"/>
                <w:tab w:val="left" w:pos="708"/>
              </w:tabs>
              <w:jc w:val="both"/>
            </w:pPr>
            <w:r w:rsidRPr="00F13412">
              <w:t>Исторические аспекты искусства ландшафта</w:t>
            </w:r>
          </w:p>
        </w:tc>
        <w:tc>
          <w:tcPr>
            <w:tcW w:w="938" w:type="dxa"/>
          </w:tcPr>
          <w:p w:rsidR="00A71D75" w:rsidRPr="00773DBC" w:rsidRDefault="00A71D75" w:rsidP="007663F9">
            <w:pPr>
              <w:jc w:val="center"/>
            </w:pPr>
            <w:r>
              <w:t>36</w:t>
            </w: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r>
              <w:t>2</w:t>
            </w: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r>
              <w:t>34</w:t>
            </w:r>
          </w:p>
        </w:tc>
      </w:tr>
      <w:tr w:rsidR="00A71D75" w:rsidRPr="00773DBC" w:rsidTr="007663F9">
        <w:tc>
          <w:tcPr>
            <w:tcW w:w="664" w:type="dxa"/>
          </w:tcPr>
          <w:p w:rsidR="00A71D75" w:rsidRPr="00773DBC" w:rsidRDefault="00A71D75" w:rsidP="007663F9">
            <w:pPr>
              <w:jc w:val="both"/>
            </w:pPr>
          </w:p>
        </w:tc>
        <w:tc>
          <w:tcPr>
            <w:tcW w:w="3130" w:type="dxa"/>
          </w:tcPr>
          <w:p w:rsidR="00A71D75" w:rsidRPr="00B77EEA" w:rsidRDefault="00A71D75" w:rsidP="007663F9">
            <w:pPr>
              <w:tabs>
                <w:tab w:val="num" w:pos="0"/>
                <w:tab w:val="left" w:pos="708"/>
              </w:tabs>
              <w:ind w:left="142"/>
              <w:jc w:val="both"/>
            </w:pPr>
            <w:r w:rsidRPr="007663F9">
              <w:rPr>
                <w:b/>
              </w:rPr>
              <w:t>ИТОГО</w:t>
            </w:r>
          </w:p>
        </w:tc>
        <w:tc>
          <w:tcPr>
            <w:tcW w:w="938" w:type="dxa"/>
          </w:tcPr>
          <w:p w:rsidR="00A71D75" w:rsidRPr="007663F9" w:rsidRDefault="00A71D75" w:rsidP="007663F9">
            <w:pPr>
              <w:jc w:val="center"/>
              <w:rPr>
                <w:b/>
              </w:rPr>
            </w:pPr>
            <w:r w:rsidRPr="007663F9">
              <w:rPr>
                <w:b/>
              </w:rPr>
              <w:t>36</w:t>
            </w: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2</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r w:rsidRPr="007663F9">
              <w:rPr>
                <w:b/>
              </w:rPr>
              <w:t>34</w:t>
            </w:r>
          </w:p>
        </w:tc>
      </w:tr>
      <w:tr w:rsidR="00A71D75" w:rsidRPr="00773DBC" w:rsidTr="007663F9">
        <w:tc>
          <w:tcPr>
            <w:tcW w:w="664" w:type="dxa"/>
          </w:tcPr>
          <w:p w:rsidR="00A71D75" w:rsidRPr="00773DBC" w:rsidRDefault="00A71D75" w:rsidP="007663F9">
            <w:pPr>
              <w:jc w:val="both"/>
            </w:pPr>
          </w:p>
        </w:tc>
        <w:tc>
          <w:tcPr>
            <w:tcW w:w="3130" w:type="dxa"/>
          </w:tcPr>
          <w:p w:rsidR="00A71D75" w:rsidRPr="007663F9" w:rsidRDefault="00A71D75" w:rsidP="007663F9">
            <w:pPr>
              <w:tabs>
                <w:tab w:val="num" w:pos="0"/>
                <w:tab w:val="left" w:pos="708"/>
              </w:tabs>
              <w:ind w:left="142"/>
              <w:jc w:val="both"/>
              <w:rPr>
                <w:b/>
              </w:rPr>
            </w:pPr>
            <w:proofErr w:type="spellStart"/>
            <w:r w:rsidRPr="007663F9">
              <w:rPr>
                <w:b/>
              </w:rPr>
              <w:t>СессияС</w:t>
            </w:r>
            <w:proofErr w:type="spellEnd"/>
          </w:p>
        </w:tc>
        <w:tc>
          <w:tcPr>
            <w:tcW w:w="938" w:type="dxa"/>
          </w:tcPr>
          <w:p w:rsidR="00A71D75" w:rsidRPr="007663F9" w:rsidRDefault="00A71D75" w:rsidP="007663F9">
            <w:pPr>
              <w:jc w:val="center"/>
              <w:rPr>
                <w:b/>
              </w:rPr>
            </w:pP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p>
        </w:tc>
      </w:tr>
      <w:tr w:rsidR="00A71D75" w:rsidRPr="00773DBC" w:rsidTr="007663F9">
        <w:tc>
          <w:tcPr>
            <w:tcW w:w="664" w:type="dxa"/>
          </w:tcPr>
          <w:p w:rsidR="00A71D75" w:rsidRPr="00773DBC" w:rsidRDefault="00A71D75" w:rsidP="007663F9">
            <w:pPr>
              <w:jc w:val="both"/>
            </w:pPr>
            <w:r>
              <w:t>2.</w:t>
            </w:r>
          </w:p>
        </w:tc>
        <w:tc>
          <w:tcPr>
            <w:tcW w:w="3130" w:type="dxa"/>
          </w:tcPr>
          <w:p w:rsidR="00A71D75" w:rsidRPr="00F13412" w:rsidRDefault="00A71D75" w:rsidP="007663F9">
            <w:pPr>
              <w:tabs>
                <w:tab w:val="num" w:pos="0"/>
                <w:tab w:val="left" w:pos="708"/>
              </w:tabs>
            </w:pPr>
            <w:r w:rsidRPr="00F13412">
              <w:t xml:space="preserve">Элементы графического  оформления дизайнерского проекта ландшафта. </w:t>
            </w:r>
          </w:p>
        </w:tc>
        <w:tc>
          <w:tcPr>
            <w:tcW w:w="938" w:type="dxa"/>
          </w:tcPr>
          <w:p w:rsidR="00A71D75" w:rsidRPr="00773DBC" w:rsidRDefault="00A71D75" w:rsidP="007663F9">
            <w:pPr>
              <w:jc w:val="center"/>
            </w:pPr>
            <w:r>
              <w:t>34</w:t>
            </w: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r>
              <w:t>4</w:t>
            </w: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r>
              <w:t>30</w:t>
            </w:r>
          </w:p>
        </w:tc>
      </w:tr>
      <w:tr w:rsidR="00A71D75" w:rsidRPr="00773DBC" w:rsidTr="007663F9">
        <w:tc>
          <w:tcPr>
            <w:tcW w:w="664" w:type="dxa"/>
          </w:tcPr>
          <w:p w:rsidR="00A71D75" w:rsidRPr="00773DBC" w:rsidRDefault="00A71D75" w:rsidP="007663F9">
            <w:pPr>
              <w:jc w:val="both"/>
            </w:pPr>
            <w:r>
              <w:t>3.</w:t>
            </w:r>
          </w:p>
        </w:tc>
        <w:tc>
          <w:tcPr>
            <w:tcW w:w="3130" w:type="dxa"/>
          </w:tcPr>
          <w:p w:rsidR="00A71D75" w:rsidRPr="00F13412" w:rsidRDefault="00A71D75" w:rsidP="00F13412">
            <w:r w:rsidRPr="00F13412">
              <w:t xml:space="preserve">Планирование </w:t>
            </w:r>
            <w:r w:rsidRPr="00F13412">
              <w:lastRenderedPageBreak/>
              <w:t>индивидуального  приусадебного участка.</w:t>
            </w:r>
          </w:p>
        </w:tc>
        <w:tc>
          <w:tcPr>
            <w:tcW w:w="938" w:type="dxa"/>
          </w:tcPr>
          <w:p w:rsidR="00A71D75" w:rsidRPr="00773DBC" w:rsidRDefault="00A71D75" w:rsidP="007663F9">
            <w:pPr>
              <w:jc w:val="center"/>
            </w:pPr>
            <w:r>
              <w:lastRenderedPageBreak/>
              <w:t>34</w:t>
            </w: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r>
              <w:t>4(2*)</w:t>
            </w: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r>
              <w:t>30</w:t>
            </w:r>
          </w:p>
        </w:tc>
      </w:tr>
      <w:tr w:rsidR="00A71D75" w:rsidRPr="00773DBC" w:rsidTr="007663F9">
        <w:tc>
          <w:tcPr>
            <w:tcW w:w="664" w:type="dxa"/>
          </w:tcPr>
          <w:p w:rsidR="00A71D75" w:rsidRPr="00773DBC" w:rsidRDefault="00A71D75" w:rsidP="007663F9">
            <w:pPr>
              <w:jc w:val="both"/>
            </w:pPr>
            <w:r>
              <w:lastRenderedPageBreak/>
              <w:t>4.</w:t>
            </w:r>
          </w:p>
        </w:tc>
        <w:tc>
          <w:tcPr>
            <w:tcW w:w="3130" w:type="dxa"/>
          </w:tcPr>
          <w:p w:rsidR="00A71D75" w:rsidRPr="00F13412" w:rsidRDefault="00A71D75" w:rsidP="00F13412">
            <w:r w:rsidRPr="00F13412">
              <w:t>Ландшафтное проектирование пространства общественной территории.</w:t>
            </w:r>
          </w:p>
        </w:tc>
        <w:tc>
          <w:tcPr>
            <w:tcW w:w="938" w:type="dxa"/>
          </w:tcPr>
          <w:p w:rsidR="00A71D75" w:rsidRPr="00773DBC" w:rsidRDefault="00A71D75" w:rsidP="007663F9">
            <w:pPr>
              <w:jc w:val="center"/>
            </w:pPr>
            <w:r>
              <w:t>36</w:t>
            </w: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r>
              <w:t>2</w:t>
            </w: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r>
              <w:t>34</w:t>
            </w:r>
          </w:p>
        </w:tc>
      </w:tr>
      <w:tr w:rsidR="00A71D75" w:rsidRPr="00773DBC" w:rsidTr="007663F9">
        <w:tc>
          <w:tcPr>
            <w:tcW w:w="664" w:type="dxa"/>
          </w:tcPr>
          <w:p w:rsidR="00A71D75" w:rsidRDefault="00A71D75" w:rsidP="007663F9">
            <w:pPr>
              <w:jc w:val="both"/>
            </w:pPr>
          </w:p>
        </w:tc>
        <w:tc>
          <w:tcPr>
            <w:tcW w:w="3130" w:type="dxa"/>
          </w:tcPr>
          <w:p w:rsidR="00A71D75" w:rsidRPr="00F13412" w:rsidRDefault="00A71D75" w:rsidP="00F13412">
            <w:r w:rsidRPr="007663F9">
              <w:rPr>
                <w:b/>
              </w:rPr>
              <w:t>Подготовка к зачету</w:t>
            </w:r>
          </w:p>
        </w:tc>
        <w:tc>
          <w:tcPr>
            <w:tcW w:w="938" w:type="dxa"/>
          </w:tcPr>
          <w:p w:rsidR="00A71D75" w:rsidRPr="00773DBC" w:rsidRDefault="00A71D75" w:rsidP="007663F9">
            <w:pPr>
              <w:jc w:val="center"/>
            </w:pPr>
            <w:r>
              <w:t>4</w:t>
            </w:r>
          </w:p>
        </w:tc>
        <w:tc>
          <w:tcPr>
            <w:tcW w:w="824" w:type="dxa"/>
          </w:tcPr>
          <w:p w:rsidR="00A71D75" w:rsidRPr="00773DBC" w:rsidRDefault="00A71D75" w:rsidP="007663F9">
            <w:pPr>
              <w:jc w:val="center"/>
            </w:pPr>
          </w:p>
        </w:tc>
        <w:tc>
          <w:tcPr>
            <w:tcW w:w="1035" w:type="dxa"/>
          </w:tcPr>
          <w:p w:rsidR="00A71D75" w:rsidRPr="00773DBC" w:rsidRDefault="00A71D75" w:rsidP="007663F9">
            <w:pPr>
              <w:jc w:val="center"/>
            </w:pPr>
          </w:p>
        </w:tc>
        <w:tc>
          <w:tcPr>
            <w:tcW w:w="838" w:type="dxa"/>
          </w:tcPr>
          <w:p w:rsidR="00A71D75" w:rsidRPr="00773DBC" w:rsidRDefault="00A71D75" w:rsidP="007663F9">
            <w:pPr>
              <w:jc w:val="center"/>
            </w:pPr>
          </w:p>
        </w:tc>
        <w:tc>
          <w:tcPr>
            <w:tcW w:w="2142" w:type="dxa"/>
          </w:tcPr>
          <w:p w:rsidR="00A71D75" w:rsidRPr="00773DBC" w:rsidRDefault="00A71D75" w:rsidP="007663F9">
            <w:pPr>
              <w:jc w:val="center"/>
            </w:pPr>
          </w:p>
        </w:tc>
      </w:tr>
      <w:tr w:rsidR="00A71D75" w:rsidRPr="00773DBC" w:rsidTr="007663F9">
        <w:tc>
          <w:tcPr>
            <w:tcW w:w="664" w:type="dxa"/>
          </w:tcPr>
          <w:p w:rsidR="00A71D75" w:rsidRPr="00773DBC" w:rsidRDefault="00A71D75" w:rsidP="007663F9">
            <w:pPr>
              <w:jc w:val="both"/>
            </w:pPr>
          </w:p>
        </w:tc>
        <w:tc>
          <w:tcPr>
            <w:tcW w:w="3130" w:type="dxa"/>
          </w:tcPr>
          <w:p w:rsidR="00A71D75" w:rsidRPr="00B77EEA" w:rsidRDefault="00A71D75" w:rsidP="007663F9">
            <w:pPr>
              <w:tabs>
                <w:tab w:val="num" w:pos="0"/>
                <w:tab w:val="left" w:pos="708"/>
              </w:tabs>
              <w:ind w:left="142"/>
              <w:jc w:val="both"/>
            </w:pPr>
            <w:r w:rsidRPr="007663F9">
              <w:rPr>
                <w:b/>
              </w:rPr>
              <w:t>ИТОГО</w:t>
            </w:r>
          </w:p>
        </w:tc>
        <w:tc>
          <w:tcPr>
            <w:tcW w:w="938" w:type="dxa"/>
          </w:tcPr>
          <w:p w:rsidR="00A71D75" w:rsidRPr="007663F9" w:rsidRDefault="00A71D75" w:rsidP="007663F9">
            <w:pPr>
              <w:jc w:val="center"/>
              <w:rPr>
                <w:b/>
              </w:rPr>
            </w:pPr>
            <w:r w:rsidRPr="007663F9">
              <w:rPr>
                <w:b/>
              </w:rPr>
              <w:t>108</w:t>
            </w: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10</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r w:rsidRPr="007663F9">
              <w:rPr>
                <w:b/>
              </w:rPr>
              <w:t>94</w:t>
            </w:r>
          </w:p>
        </w:tc>
      </w:tr>
    </w:tbl>
    <w:p w:rsidR="00A71D75" w:rsidRPr="00773DBC" w:rsidRDefault="00A71D75" w:rsidP="0077065F">
      <w:pPr>
        <w:jc w:val="both"/>
      </w:pPr>
    </w:p>
    <w:p w:rsidR="00A71D75" w:rsidRDefault="00A71D75" w:rsidP="0077065F">
      <w:pPr>
        <w:jc w:val="both"/>
      </w:pPr>
      <w:r w:rsidRPr="00773DBC">
        <w:t xml:space="preserve">     *- в интерактивной форме</w:t>
      </w:r>
    </w:p>
    <w:p w:rsidR="00A71D75" w:rsidRDefault="00A71D75" w:rsidP="0077065F">
      <w:pPr>
        <w:jc w:val="both"/>
      </w:pPr>
    </w:p>
    <w:p w:rsidR="00A71D75" w:rsidRDefault="00A71D75" w:rsidP="0077065F">
      <w:pPr>
        <w:jc w:val="both"/>
      </w:pPr>
    </w:p>
    <w:p w:rsidR="00A71D75" w:rsidRDefault="00A71D75" w:rsidP="0077065F">
      <w:pPr>
        <w:jc w:val="both"/>
      </w:pPr>
      <w:r>
        <w:t>4.1.3.Очно-заочная форма обучения</w:t>
      </w:r>
    </w:p>
    <w:p w:rsidR="00A71D75" w:rsidRPr="00773DBC" w:rsidRDefault="00A71D75" w:rsidP="0077065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19"/>
        <w:gridCol w:w="824"/>
        <w:gridCol w:w="1035"/>
        <w:gridCol w:w="838"/>
        <w:gridCol w:w="2142"/>
      </w:tblGrid>
      <w:tr w:rsidR="00A71D75" w:rsidRPr="00F13412" w:rsidTr="007663F9">
        <w:tc>
          <w:tcPr>
            <w:tcW w:w="664"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 п/п</w:t>
            </w:r>
          </w:p>
        </w:tc>
        <w:tc>
          <w:tcPr>
            <w:tcW w:w="3249"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Раздел/тема</w:t>
            </w:r>
          </w:p>
        </w:tc>
        <w:tc>
          <w:tcPr>
            <w:tcW w:w="819" w:type="dxa"/>
            <w:vMerge w:val="restart"/>
          </w:tcPr>
          <w:p w:rsidR="00A71D75" w:rsidRPr="007663F9" w:rsidRDefault="00A71D75" w:rsidP="007663F9">
            <w:pPr>
              <w:jc w:val="center"/>
              <w:rPr>
                <w:b/>
              </w:rPr>
            </w:pPr>
          </w:p>
          <w:p w:rsidR="00A71D75" w:rsidRPr="007663F9" w:rsidRDefault="00A71D75" w:rsidP="007663F9">
            <w:pPr>
              <w:jc w:val="center"/>
              <w:rPr>
                <w:b/>
              </w:rPr>
            </w:pPr>
            <w:r w:rsidRPr="007663F9">
              <w:rPr>
                <w:b/>
              </w:rPr>
              <w:t>Всего час.</w:t>
            </w:r>
          </w:p>
        </w:tc>
        <w:tc>
          <w:tcPr>
            <w:tcW w:w="4839" w:type="dxa"/>
            <w:gridSpan w:val="4"/>
          </w:tcPr>
          <w:p w:rsidR="00A71D75" w:rsidRPr="007663F9" w:rsidRDefault="00A71D75" w:rsidP="007663F9">
            <w:pPr>
              <w:jc w:val="center"/>
              <w:rPr>
                <w:b/>
              </w:rPr>
            </w:pPr>
            <w:r w:rsidRPr="007663F9">
              <w:rPr>
                <w:b/>
              </w:rPr>
              <w:t>Виды учебной работы (в часах)</w:t>
            </w:r>
          </w:p>
        </w:tc>
      </w:tr>
      <w:tr w:rsidR="00A71D75" w:rsidRPr="00F13412" w:rsidTr="007663F9">
        <w:tc>
          <w:tcPr>
            <w:tcW w:w="664" w:type="dxa"/>
            <w:vMerge/>
          </w:tcPr>
          <w:p w:rsidR="00A71D75" w:rsidRPr="007663F9" w:rsidRDefault="00A71D75" w:rsidP="007663F9">
            <w:pPr>
              <w:jc w:val="center"/>
              <w:rPr>
                <w:b/>
              </w:rPr>
            </w:pPr>
          </w:p>
        </w:tc>
        <w:tc>
          <w:tcPr>
            <w:tcW w:w="3249" w:type="dxa"/>
            <w:vMerge/>
          </w:tcPr>
          <w:p w:rsidR="00A71D75" w:rsidRPr="007663F9" w:rsidRDefault="00A71D75" w:rsidP="007663F9">
            <w:pPr>
              <w:jc w:val="center"/>
              <w:rPr>
                <w:b/>
              </w:rPr>
            </w:pPr>
          </w:p>
        </w:tc>
        <w:tc>
          <w:tcPr>
            <w:tcW w:w="819" w:type="dxa"/>
            <w:vMerge/>
          </w:tcPr>
          <w:p w:rsidR="00A71D75" w:rsidRPr="007663F9" w:rsidRDefault="00A71D75" w:rsidP="007663F9">
            <w:pPr>
              <w:jc w:val="center"/>
              <w:rPr>
                <w:b/>
              </w:rPr>
            </w:pPr>
          </w:p>
        </w:tc>
        <w:tc>
          <w:tcPr>
            <w:tcW w:w="2697" w:type="dxa"/>
            <w:gridSpan w:val="3"/>
          </w:tcPr>
          <w:p w:rsidR="00A71D75" w:rsidRPr="007663F9" w:rsidRDefault="00A71D75" w:rsidP="007663F9">
            <w:pPr>
              <w:jc w:val="center"/>
              <w:rPr>
                <w:b/>
              </w:rPr>
            </w:pPr>
            <w:r w:rsidRPr="007663F9">
              <w:rPr>
                <w:b/>
              </w:rPr>
              <w:t>Аудиторная работа</w:t>
            </w:r>
          </w:p>
        </w:tc>
        <w:tc>
          <w:tcPr>
            <w:tcW w:w="2142" w:type="dxa"/>
            <w:vMerge w:val="restart"/>
          </w:tcPr>
          <w:p w:rsidR="00A71D75" w:rsidRPr="007663F9" w:rsidRDefault="00A71D75" w:rsidP="007663F9">
            <w:pPr>
              <w:jc w:val="center"/>
              <w:rPr>
                <w:b/>
              </w:rPr>
            </w:pPr>
            <w:r w:rsidRPr="007663F9">
              <w:rPr>
                <w:b/>
              </w:rPr>
              <w:t>Самостоятельная работа</w:t>
            </w:r>
          </w:p>
        </w:tc>
      </w:tr>
      <w:tr w:rsidR="00A71D75" w:rsidRPr="00F13412" w:rsidTr="007663F9">
        <w:tc>
          <w:tcPr>
            <w:tcW w:w="664" w:type="dxa"/>
            <w:vMerge/>
          </w:tcPr>
          <w:p w:rsidR="00A71D75" w:rsidRPr="00F13412" w:rsidRDefault="00A71D75" w:rsidP="007663F9">
            <w:pPr>
              <w:jc w:val="both"/>
            </w:pPr>
          </w:p>
        </w:tc>
        <w:tc>
          <w:tcPr>
            <w:tcW w:w="3249" w:type="dxa"/>
            <w:vMerge/>
          </w:tcPr>
          <w:p w:rsidR="00A71D75" w:rsidRPr="00F13412" w:rsidRDefault="00A71D75" w:rsidP="007663F9">
            <w:pPr>
              <w:jc w:val="both"/>
            </w:pPr>
          </w:p>
        </w:tc>
        <w:tc>
          <w:tcPr>
            <w:tcW w:w="819" w:type="dxa"/>
            <w:vMerge/>
          </w:tcPr>
          <w:p w:rsidR="00A71D75" w:rsidRPr="00F13412" w:rsidRDefault="00A71D75" w:rsidP="007663F9">
            <w:pPr>
              <w:jc w:val="both"/>
            </w:pPr>
          </w:p>
        </w:tc>
        <w:tc>
          <w:tcPr>
            <w:tcW w:w="824" w:type="dxa"/>
          </w:tcPr>
          <w:p w:rsidR="00A71D75" w:rsidRPr="007663F9" w:rsidRDefault="00A71D75" w:rsidP="007663F9">
            <w:pPr>
              <w:jc w:val="center"/>
              <w:rPr>
                <w:b/>
              </w:rPr>
            </w:pPr>
            <w:r w:rsidRPr="007663F9">
              <w:rPr>
                <w:b/>
              </w:rPr>
              <w:t>ЛК</w:t>
            </w:r>
          </w:p>
        </w:tc>
        <w:tc>
          <w:tcPr>
            <w:tcW w:w="1035" w:type="dxa"/>
          </w:tcPr>
          <w:p w:rsidR="00A71D75" w:rsidRPr="007663F9" w:rsidRDefault="00A71D75" w:rsidP="007663F9">
            <w:pPr>
              <w:jc w:val="center"/>
              <w:rPr>
                <w:b/>
              </w:rPr>
            </w:pPr>
            <w:r w:rsidRPr="007663F9">
              <w:rPr>
                <w:b/>
              </w:rPr>
              <w:t>ПР\</w:t>
            </w:r>
            <w:proofErr w:type="spellStart"/>
            <w:r w:rsidRPr="007663F9">
              <w:rPr>
                <w:b/>
              </w:rPr>
              <w:t>Лаб</w:t>
            </w:r>
            <w:proofErr w:type="spellEnd"/>
          </w:p>
        </w:tc>
        <w:tc>
          <w:tcPr>
            <w:tcW w:w="838" w:type="dxa"/>
          </w:tcPr>
          <w:p w:rsidR="00A71D75" w:rsidRPr="007663F9" w:rsidRDefault="00A71D75" w:rsidP="007663F9">
            <w:pPr>
              <w:jc w:val="center"/>
              <w:rPr>
                <w:b/>
              </w:rPr>
            </w:pPr>
            <w:r w:rsidRPr="007663F9">
              <w:rPr>
                <w:b/>
              </w:rPr>
              <w:t>СЕМ</w:t>
            </w:r>
          </w:p>
        </w:tc>
        <w:tc>
          <w:tcPr>
            <w:tcW w:w="2142" w:type="dxa"/>
            <w:vMerge/>
          </w:tcPr>
          <w:p w:rsidR="00A71D75" w:rsidRPr="00F13412" w:rsidRDefault="00A71D75" w:rsidP="007663F9">
            <w:pPr>
              <w:jc w:val="both"/>
            </w:pPr>
          </w:p>
        </w:tc>
      </w:tr>
      <w:tr w:rsidR="00A71D75" w:rsidRPr="00F13412" w:rsidTr="007663F9">
        <w:tc>
          <w:tcPr>
            <w:tcW w:w="664" w:type="dxa"/>
          </w:tcPr>
          <w:p w:rsidR="00A71D75" w:rsidRPr="00F13412" w:rsidRDefault="00A71D75" w:rsidP="007663F9">
            <w:pPr>
              <w:jc w:val="both"/>
            </w:pPr>
          </w:p>
        </w:tc>
        <w:tc>
          <w:tcPr>
            <w:tcW w:w="3249" w:type="dxa"/>
          </w:tcPr>
          <w:p w:rsidR="00A71D75" w:rsidRPr="00F13412" w:rsidRDefault="00A71D75" w:rsidP="007663F9">
            <w:pPr>
              <w:tabs>
                <w:tab w:val="num" w:pos="0"/>
                <w:tab w:val="left" w:pos="708"/>
              </w:tabs>
            </w:pPr>
            <w:r w:rsidRPr="007663F9">
              <w:rPr>
                <w:b/>
              </w:rPr>
              <w:t>8 семестр</w:t>
            </w:r>
          </w:p>
        </w:tc>
        <w:tc>
          <w:tcPr>
            <w:tcW w:w="819" w:type="dxa"/>
          </w:tcPr>
          <w:p w:rsidR="00A71D75" w:rsidRPr="00F13412" w:rsidRDefault="00A71D75" w:rsidP="007663F9">
            <w:pPr>
              <w:jc w:val="center"/>
            </w:pP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p>
        </w:tc>
      </w:tr>
      <w:tr w:rsidR="00A71D75" w:rsidRPr="00F13412" w:rsidTr="007663F9">
        <w:tc>
          <w:tcPr>
            <w:tcW w:w="664" w:type="dxa"/>
          </w:tcPr>
          <w:p w:rsidR="00A71D75" w:rsidRPr="00F13412" w:rsidRDefault="00A71D75" w:rsidP="007663F9">
            <w:pPr>
              <w:jc w:val="both"/>
            </w:pPr>
            <w:r w:rsidRPr="00F13412">
              <w:t>1.</w:t>
            </w:r>
          </w:p>
        </w:tc>
        <w:tc>
          <w:tcPr>
            <w:tcW w:w="3249" w:type="dxa"/>
          </w:tcPr>
          <w:p w:rsidR="00A71D75" w:rsidRPr="00F13412" w:rsidRDefault="00A71D75" w:rsidP="007663F9">
            <w:pPr>
              <w:tabs>
                <w:tab w:val="num" w:pos="0"/>
                <w:tab w:val="left" w:pos="708"/>
              </w:tabs>
            </w:pPr>
            <w:r w:rsidRPr="00F13412">
              <w:t>Исторические аспекты искусства ландшафта</w:t>
            </w:r>
          </w:p>
        </w:tc>
        <w:tc>
          <w:tcPr>
            <w:tcW w:w="819" w:type="dxa"/>
          </w:tcPr>
          <w:p w:rsidR="00A71D75" w:rsidRPr="00F13412" w:rsidRDefault="00A71D75" w:rsidP="007663F9">
            <w:pPr>
              <w:jc w:val="center"/>
            </w:pPr>
            <w:r>
              <w:t>34</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t>10(2*)</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t>24</w:t>
            </w:r>
          </w:p>
        </w:tc>
      </w:tr>
      <w:tr w:rsidR="00A71D75" w:rsidRPr="00F13412" w:rsidTr="007663F9">
        <w:tc>
          <w:tcPr>
            <w:tcW w:w="664" w:type="dxa"/>
          </w:tcPr>
          <w:p w:rsidR="00A71D75" w:rsidRPr="00F13412" w:rsidRDefault="00A71D75" w:rsidP="007663F9">
            <w:pPr>
              <w:jc w:val="both"/>
            </w:pPr>
            <w:r w:rsidRPr="00F13412">
              <w:t>2.</w:t>
            </w:r>
          </w:p>
        </w:tc>
        <w:tc>
          <w:tcPr>
            <w:tcW w:w="3249" w:type="dxa"/>
          </w:tcPr>
          <w:p w:rsidR="00A71D75" w:rsidRPr="00F13412" w:rsidRDefault="00A71D75" w:rsidP="007663F9">
            <w:pPr>
              <w:tabs>
                <w:tab w:val="num" w:pos="0"/>
                <w:tab w:val="left" w:pos="708"/>
              </w:tabs>
            </w:pPr>
            <w:r w:rsidRPr="00F13412">
              <w:t xml:space="preserve">Элементы графического  оформления дизайнерского проекта ландшафта. </w:t>
            </w:r>
          </w:p>
        </w:tc>
        <w:tc>
          <w:tcPr>
            <w:tcW w:w="819" w:type="dxa"/>
          </w:tcPr>
          <w:p w:rsidR="00A71D75" w:rsidRPr="00F13412" w:rsidRDefault="00A71D75" w:rsidP="007663F9">
            <w:pPr>
              <w:jc w:val="center"/>
            </w:pPr>
            <w:r>
              <w:t>34</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t>10</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t>24</w:t>
            </w:r>
          </w:p>
        </w:tc>
      </w:tr>
      <w:tr w:rsidR="00A71D75" w:rsidRPr="00F13412" w:rsidTr="007663F9">
        <w:tc>
          <w:tcPr>
            <w:tcW w:w="664" w:type="dxa"/>
          </w:tcPr>
          <w:p w:rsidR="00A71D75" w:rsidRPr="00F13412" w:rsidRDefault="00A71D75" w:rsidP="007663F9">
            <w:pPr>
              <w:jc w:val="both"/>
            </w:pPr>
            <w:r w:rsidRPr="00F13412">
              <w:t>3.</w:t>
            </w:r>
          </w:p>
        </w:tc>
        <w:tc>
          <w:tcPr>
            <w:tcW w:w="3249" w:type="dxa"/>
          </w:tcPr>
          <w:p w:rsidR="00A71D75" w:rsidRPr="00F13412" w:rsidRDefault="00A71D75" w:rsidP="00F13412">
            <w:r w:rsidRPr="00F13412">
              <w:t>Планирование индивидуального  приусадебного участка.</w:t>
            </w:r>
          </w:p>
        </w:tc>
        <w:tc>
          <w:tcPr>
            <w:tcW w:w="819" w:type="dxa"/>
          </w:tcPr>
          <w:p w:rsidR="00A71D75" w:rsidRPr="00F13412" w:rsidRDefault="00A71D75" w:rsidP="007663F9">
            <w:pPr>
              <w:jc w:val="center"/>
            </w:pPr>
            <w:r>
              <w:t>38</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t>12(4*)</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t>26</w:t>
            </w:r>
          </w:p>
        </w:tc>
      </w:tr>
      <w:tr w:rsidR="00A71D75" w:rsidRPr="00F13412" w:rsidTr="007663F9">
        <w:tc>
          <w:tcPr>
            <w:tcW w:w="664" w:type="dxa"/>
          </w:tcPr>
          <w:p w:rsidR="00A71D75" w:rsidRPr="00F13412" w:rsidRDefault="00A71D75" w:rsidP="007663F9">
            <w:pPr>
              <w:jc w:val="both"/>
            </w:pPr>
            <w:r w:rsidRPr="00F13412">
              <w:t>4.</w:t>
            </w:r>
          </w:p>
        </w:tc>
        <w:tc>
          <w:tcPr>
            <w:tcW w:w="3249" w:type="dxa"/>
          </w:tcPr>
          <w:p w:rsidR="00A71D75" w:rsidRPr="00F13412" w:rsidRDefault="00A71D75" w:rsidP="00F13412">
            <w:r w:rsidRPr="00F13412">
              <w:t>Ландшафтное проектирование пространства общественной территории.</w:t>
            </w:r>
          </w:p>
        </w:tc>
        <w:tc>
          <w:tcPr>
            <w:tcW w:w="819" w:type="dxa"/>
          </w:tcPr>
          <w:p w:rsidR="00A71D75" w:rsidRPr="00F13412" w:rsidRDefault="00A71D75" w:rsidP="007663F9">
            <w:pPr>
              <w:jc w:val="center"/>
            </w:pPr>
            <w:r>
              <w:t>38</w:t>
            </w:r>
          </w:p>
        </w:tc>
        <w:tc>
          <w:tcPr>
            <w:tcW w:w="824" w:type="dxa"/>
          </w:tcPr>
          <w:p w:rsidR="00A71D75" w:rsidRPr="00F13412" w:rsidRDefault="00A71D75" w:rsidP="007663F9">
            <w:pPr>
              <w:jc w:val="center"/>
            </w:pPr>
          </w:p>
        </w:tc>
        <w:tc>
          <w:tcPr>
            <w:tcW w:w="1035" w:type="dxa"/>
          </w:tcPr>
          <w:p w:rsidR="00A71D75" w:rsidRPr="00F13412" w:rsidRDefault="00A71D75" w:rsidP="007663F9">
            <w:pPr>
              <w:jc w:val="center"/>
            </w:pPr>
            <w:r>
              <w:t>14(4*)</w:t>
            </w:r>
          </w:p>
        </w:tc>
        <w:tc>
          <w:tcPr>
            <w:tcW w:w="838" w:type="dxa"/>
          </w:tcPr>
          <w:p w:rsidR="00A71D75" w:rsidRPr="00F13412" w:rsidRDefault="00A71D75" w:rsidP="007663F9">
            <w:pPr>
              <w:jc w:val="center"/>
            </w:pPr>
          </w:p>
        </w:tc>
        <w:tc>
          <w:tcPr>
            <w:tcW w:w="2142" w:type="dxa"/>
          </w:tcPr>
          <w:p w:rsidR="00A71D75" w:rsidRPr="00F13412" w:rsidRDefault="00A71D75" w:rsidP="007663F9">
            <w:pPr>
              <w:jc w:val="center"/>
            </w:pPr>
            <w:r>
              <w:t>24</w:t>
            </w:r>
          </w:p>
        </w:tc>
      </w:tr>
      <w:tr w:rsidR="00A71D75" w:rsidRPr="00F13412" w:rsidTr="007663F9">
        <w:tc>
          <w:tcPr>
            <w:tcW w:w="664" w:type="dxa"/>
          </w:tcPr>
          <w:p w:rsidR="00A71D75" w:rsidRPr="00F13412" w:rsidRDefault="00A71D75" w:rsidP="007663F9">
            <w:pPr>
              <w:pStyle w:val="a9"/>
              <w:ind w:left="360"/>
              <w:jc w:val="both"/>
            </w:pPr>
          </w:p>
        </w:tc>
        <w:tc>
          <w:tcPr>
            <w:tcW w:w="3249" w:type="dxa"/>
          </w:tcPr>
          <w:p w:rsidR="00A71D75" w:rsidRPr="008D2413" w:rsidRDefault="00A71D75" w:rsidP="00D318C2">
            <w:r w:rsidRPr="008D2413">
              <w:t>Промежуточная аттестация</w:t>
            </w:r>
          </w:p>
          <w:p w:rsidR="00A71D75" w:rsidRPr="007663F9" w:rsidRDefault="00A71D75" w:rsidP="007663F9">
            <w:pPr>
              <w:jc w:val="both"/>
              <w:rPr>
                <w:b/>
              </w:rPr>
            </w:pPr>
          </w:p>
        </w:tc>
        <w:tc>
          <w:tcPr>
            <w:tcW w:w="819" w:type="dxa"/>
          </w:tcPr>
          <w:p w:rsidR="00A71D75" w:rsidRPr="007663F9" w:rsidRDefault="00A71D75" w:rsidP="007663F9">
            <w:pPr>
              <w:jc w:val="center"/>
              <w:rPr>
                <w:b/>
              </w:rPr>
            </w:pPr>
            <w:r w:rsidRPr="007663F9">
              <w:rPr>
                <w:b/>
              </w:rPr>
              <w:t>2**</w:t>
            </w: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2**</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p>
        </w:tc>
      </w:tr>
      <w:tr w:rsidR="00A71D75" w:rsidRPr="00F13412" w:rsidTr="007663F9">
        <w:tc>
          <w:tcPr>
            <w:tcW w:w="664" w:type="dxa"/>
          </w:tcPr>
          <w:p w:rsidR="00A71D75" w:rsidRPr="00F13412" w:rsidRDefault="00A71D75" w:rsidP="007663F9">
            <w:pPr>
              <w:pStyle w:val="a9"/>
              <w:ind w:left="360"/>
              <w:jc w:val="both"/>
            </w:pPr>
          </w:p>
        </w:tc>
        <w:tc>
          <w:tcPr>
            <w:tcW w:w="3249" w:type="dxa"/>
          </w:tcPr>
          <w:p w:rsidR="00A71D75" w:rsidRPr="007663F9" w:rsidRDefault="00A71D75" w:rsidP="007663F9">
            <w:pPr>
              <w:jc w:val="both"/>
              <w:rPr>
                <w:b/>
              </w:rPr>
            </w:pPr>
            <w:r w:rsidRPr="007663F9">
              <w:rPr>
                <w:b/>
              </w:rPr>
              <w:t xml:space="preserve">ИТОГО </w:t>
            </w:r>
          </w:p>
        </w:tc>
        <w:tc>
          <w:tcPr>
            <w:tcW w:w="819" w:type="dxa"/>
          </w:tcPr>
          <w:p w:rsidR="00A71D75" w:rsidRPr="007663F9" w:rsidRDefault="00A71D75" w:rsidP="007663F9">
            <w:pPr>
              <w:jc w:val="center"/>
              <w:rPr>
                <w:b/>
              </w:rPr>
            </w:pPr>
            <w:r w:rsidRPr="007663F9">
              <w:rPr>
                <w:b/>
              </w:rPr>
              <w:t>144</w:t>
            </w:r>
          </w:p>
        </w:tc>
        <w:tc>
          <w:tcPr>
            <w:tcW w:w="824" w:type="dxa"/>
          </w:tcPr>
          <w:p w:rsidR="00A71D75" w:rsidRPr="007663F9" w:rsidRDefault="00A71D75" w:rsidP="007663F9">
            <w:pPr>
              <w:jc w:val="center"/>
              <w:rPr>
                <w:b/>
              </w:rPr>
            </w:pPr>
          </w:p>
        </w:tc>
        <w:tc>
          <w:tcPr>
            <w:tcW w:w="1035" w:type="dxa"/>
          </w:tcPr>
          <w:p w:rsidR="00A71D75" w:rsidRPr="007663F9" w:rsidRDefault="00A71D75" w:rsidP="007663F9">
            <w:pPr>
              <w:jc w:val="center"/>
              <w:rPr>
                <w:b/>
              </w:rPr>
            </w:pPr>
            <w:r w:rsidRPr="007663F9">
              <w:rPr>
                <w:b/>
              </w:rPr>
              <w:t>46</w:t>
            </w:r>
          </w:p>
        </w:tc>
        <w:tc>
          <w:tcPr>
            <w:tcW w:w="838" w:type="dxa"/>
          </w:tcPr>
          <w:p w:rsidR="00A71D75" w:rsidRPr="007663F9" w:rsidRDefault="00A71D75" w:rsidP="007663F9">
            <w:pPr>
              <w:jc w:val="center"/>
              <w:rPr>
                <w:b/>
              </w:rPr>
            </w:pPr>
          </w:p>
        </w:tc>
        <w:tc>
          <w:tcPr>
            <w:tcW w:w="2142" w:type="dxa"/>
          </w:tcPr>
          <w:p w:rsidR="00A71D75" w:rsidRPr="007663F9" w:rsidRDefault="00A71D75" w:rsidP="007663F9">
            <w:pPr>
              <w:jc w:val="center"/>
              <w:rPr>
                <w:b/>
              </w:rPr>
            </w:pPr>
            <w:r w:rsidRPr="007663F9">
              <w:rPr>
                <w:b/>
              </w:rPr>
              <w:t>98</w:t>
            </w:r>
          </w:p>
        </w:tc>
      </w:tr>
    </w:tbl>
    <w:p w:rsidR="00A71D75" w:rsidRPr="008E278D" w:rsidRDefault="00A71D75" w:rsidP="00D318C2">
      <w:r w:rsidRPr="008E278D">
        <w:t>*в интерактивной форме</w:t>
      </w:r>
    </w:p>
    <w:p w:rsidR="00A71D75" w:rsidRPr="008E278D" w:rsidRDefault="00A71D75" w:rsidP="00D318C2">
      <w:pPr>
        <w:jc w:val="both"/>
      </w:pPr>
      <w:r w:rsidRPr="008E278D">
        <w:t>** включена в трудоемкость практических/семинарских/ лабораторных занятий</w:t>
      </w:r>
    </w:p>
    <w:p w:rsidR="00A71D75" w:rsidRPr="00773DBC" w:rsidRDefault="00A71D75" w:rsidP="0077065F">
      <w:pPr>
        <w:jc w:val="both"/>
      </w:pPr>
    </w:p>
    <w:p w:rsidR="00A71D75" w:rsidRPr="00773DBC" w:rsidRDefault="00A71D75" w:rsidP="0077065F">
      <w:pPr>
        <w:pStyle w:val="a9"/>
        <w:numPr>
          <w:ilvl w:val="1"/>
          <w:numId w:val="1"/>
        </w:numPr>
        <w:jc w:val="both"/>
      </w:pPr>
      <w:r w:rsidRPr="00773DBC">
        <w:t>Программа дисциплины структурированная по темам / разделам</w:t>
      </w:r>
    </w:p>
    <w:p w:rsidR="00A71D75" w:rsidRPr="00773DBC" w:rsidRDefault="00A71D75" w:rsidP="0077065F">
      <w:pPr>
        <w:pStyle w:val="a9"/>
        <w:ind w:left="1440"/>
        <w:jc w:val="center"/>
      </w:pPr>
    </w:p>
    <w:p w:rsidR="00A71D75" w:rsidRPr="00773DBC" w:rsidRDefault="00A71D75"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6061"/>
      </w:tblGrid>
      <w:tr w:rsidR="00A71D75" w:rsidRPr="005D32FA" w:rsidTr="007663F9">
        <w:trPr>
          <w:jc w:val="center"/>
        </w:trPr>
        <w:tc>
          <w:tcPr>
            <w:tcW w:w="478" w:type="dxa"/>
          </w:tcPr>
          <w:p w:rsidR="00A71D75" w:rsidRPr="007663F9" w:rsidRDefault="00A71D75" w:rsidP="007663F9">
            <w:pPr>
              <w:jc w:val="center"/>
              <w:rPr>
                <w:b/>
              </w:rPr>
            </w:pPr>
            <w:r w:rsidRPr="007663F9">
              <w:rPr>
                <w:b/>
              </w:rPr>
              <w:t>№ п/п</w:t>
            </w:r>
          </w:p>
        </w:tc>
        <w:tc>
          <w:tcPr>
            <w:tcW w:w="3316" w:type="dxa"/>
          </w:tcPr>
          <w:p w:rsidR="00A71D75" w:rsidRPr="007663F9" w:rsidRDefault="00A71D75" w:rsidP="007663F9">
            <w:pPr>
              <w:jc w:val="center"/>
              <w:rPr>
                <w:b/>
              </w:rPr>
            </w:pPr>
            <w:r w:rsidRPr="007663F9">
              <w:rPr>
                <w:b/>
              </w:rPr>
              <w:t>Наименование темы (раздела) дисциплины</w:t>
            </w:r>
          </w:p>
        </w:tc>
        <w:tc>
          <w:tcPr>
            <w:tcW w:w="6061" w:type="dxa"/>
          </w:tcPr>
          <w:p w:rsidR="00A71D75" w:rsidRPr="007663F9" w:rsidRDefault="00A71D75" w:rsidP="007663F9">
            <w:pPr>
              <w:jc w:val="center"/>
              <w:rPr>
                <w:b/>
              </w:rPr>
            </w:pPr>
            <w:r w:rsidRPr="007663F9">
              <w:rPr>
                <w:b/>
              </w:rPr>
              <w:t>Содержание практического занятия</w:t>
            </w:r>
          </w:p>
        </w:tc>
      </w:tr>
      <w:tr w:rsidR="00A71D75" w:rsidRPr="005D32FA" w:rsidTr="007663F9">
        <w:trPr>
          <w:jc w:val="center"/>
        </w:trPr>
        <w:tc>
          <w:tcPr>
            <w:tcW w:w="478" w:type="dxa"/>
          </w:tcPr>
          <w:p w:rsidR="00A71D75" w:rsidRPr="007663F9" w:rsidRDefault="00A71D75" w:rsidP="007663F9">
            <w:pPr>
              <w:jc w:val="center"/>
              <w:rPr>
                <w:b/>
              </w:rPr>
            </w:pPr>
          </w:p>
        </w:tc>
        <w:tc>
          <w:tcPr>
            <w:tcW w:w="9377" w:type="dxa"/>
            <w:gridSpan w:val="2"/>
          </w:tcPr>
          <w:p w:rsidR="00A71D75" w:rsidRPr="007663F9" w:rsidRDefault="00A71D75" w:rsidP="007663F9">
            <w:pPr>
              <w:jc w:val="center"/>
              <w:rPr>
                <w:b/>
              </w:rPr>
            </w:pPr>
            <w:r w:rsidRPr="007663F9">
              <w:rPr>
                <w:b/>
              </w:rPr>
              <w:t xml:space="preserve">6 семестр  </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7663F9">
            <w:pPr>
              <w:jc w:val="both"/>
              <w:rPr>
                <w:color w:val="000000"/>
                <w:spacing w:val="5"/>
              </w:rPr>
            </w:pPr>
            <w:r w:rsidRPr="007663F9">
              <w:rPr>
                <w:color w:val="000000"/>
                <w:spacing w:val="5"/>
              </w:rPr>
              <w:t>Ландшафтное искусство Древнего мира</w:t>
            </w:r>
          </w:p>
        </w:tc>
        <w:tc>
          <w:tcPr>
            <w:tcW w:w="6061" w:type="dxa"/>
          </w:tcPr>
          <w:p w:rsidR="00A71D75" w:rsidRPr="005D32FA" w:rsidRDefault="00A71D75" w:rsidP="007663F9">
            <w:pPr>
              <w:tabs>
                <w:tab w:val="left" w:pos="1211"/>
              </w:tabs>
              <w:autoSpaceDE/>
              <w:autoSpaceDN/>
              <w:adjustRightInd/>
              <w:jc w:val="both"/>
            </w:pPr>
            <w:r w:rsidRPr="005D32FA">
              <w:t>Исторические особенности планировочных решений, функциональное деление египетских садов.</w:t>
            </w:r>
          </w:p>
          <w:p w:rsidR="00A71D75" w:rsidRPr="005D32FA" w:rsidRDefault="00A71D75" w:rsidP="007663F9">
            <w:pPr>
              <w:tabs>
                <w:tab w:val="left" w:pos="1211"/>
              </w:tabs>
              <w:autoSpaceDE/>
              <w:autoSpaceDN/>
              <w:adjustRightInd/>
              <w:jc w:val="both"/>
            </w:pPr>
            <w:r w:rsidRPr="005D32FA">
              <w:t>Особенности ландшафтного искусства Ассиро-</w:t>
            </w:r>
            <w:proofErr w:type="spellStart"/>
            <w:r w:rsidRPr="005D32FA">
              <w:t>Вавилонии</w:t>
            </w:r>
            <w:proofErr w:type="spellEnd"/>
            <w:r w:rsidRPr="005D32FA">
              <w:t>.</w:t>
            </w:r>
          </w:p>
          <w:p w:rsidR="00A71D75" w:rsidRPr="005D32FA" w:rsidRDefault="00A71D75" w:rsidP="007663F9">
            <w:pPr>
              <w:tabs>
                <w:tab w:val="left" w:pos="1211"/>
              </w:tabs>
              <w:autoSpaceDE/>
              <w:autoSpaceDN/>
              <w:adjustRightInd/>
              <w:jc w:val="both"/>
            </w:pPr>
            <w:r w:rsidRPr="005D32FA">
              <w:t>Природные и социальные условия. Растительность. Типы ландшафтных  объектов Древней Греции.</w:t>
            </w:r>
          </w:p>
          <w:p w:rsidR="00A71D75" w:rsidRPr="005D32FA" w:rsidRDefault="00A71D75" w:rsidP="007663F9">
            <w:pPr>
              <w:jc w:val="both"/>
            </w:pPr>
            <w:r w:rsidRPr="005D32FA">
              <w:t>Особенности ландшафтного искусства Древнего Рима.</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 xml:space="preserve">Сады мусульманского </w:t>
            </w:r>
            <w:r w:rsidRPr="007663F9">
              <w:rPr>
                <w:color w:val="000000"/>
                <w:spacing w:val="5"/>
              </w:rPr>
              <w:lastRenderedPageBreak/>
              <w:t>востока и Персии</w:t>
            </w:r>
          </w:p>
        </w:tc>
        <w:tc>
          <w:tcPr>
            <w:tcW w:w="6061" w:type="dxa"/>
          </w:tcPr>
          <w:p w:rsidR="00A71D75" w:rsidRPr="005D32FA" w:rsidRDefault="00A71D75" w:rsidP="007663F9">
            <w:pPr>
              <w:jc w:val="both"/>
            </w:pPr>
            <w:r w:rsidRPr="005D32FA">
              <w:lastRenderedPageBreak/>
              <w:t>Основные особенности ландшафтного искусства Индии.</w:t>
            </w:r>
          </w:p>
          <w:p w:rsidR="00A71D75" w:rsidRPr="005D32FA" w:rsidRDefault="00A71D75" w:rsidP="007663F9">
            <w:pPr>
              <w:tabs>
                <w:tab w:val="left" w:pos="1211"/>
              </w:tabs>
              <w:autoSpaceDE/>
              <w:autoSpaceDN/>
              <w:adjustRightInd/>
              <w:jc w:val="both"/>
            </w:pPr>
            <w:r w:rsidRPr="005D32FA">
              <w:lastRenderedPageBreak/>
              <w:t>Особенности садово-паркового искусства Персии.</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Ландшафтное искусство феодализма в странах Азии</w:t>
            </w:r>
          </w:p>
        </w:tc>
        <w:tc>
          <w:tcPr>
            <w:tcW w:w="6061" w:type="dxa"/>
          </w:tcPr>
          <w:p w:rsidR="00A71D75" w:rsidRPr="005D32FA" w:rsidRDefault="00A71D75" w:rsidP="007663F9">
            <w:pPr>
              <w:jc w:val="both"/>
            </w:pPr>
            <w:r w:rsidRPr="005D32FA">
              <w:t>Основные принципы творчества мастеров садово-паркового искусства Китая.</w:t>
            </w:r>
          </w:p>
          <w:p w:rsidR="00A71D75" w:rsidRPr="005D32FA" w:rsidRDefault="00A71D75" w:rsidP="007663F9">
            <w:pPr>
              <w:jc w:val="both"/>
            </w:pPr>
            <w:r w:rsidRPr="005D32FA">
              <w:t>Основные принципы творчества мастеров садово-паркового искусства Японии.</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Ландшафтное искусство Европы в средние века</w:t>
            </w:r>
          </w:p>
        </w:tc>
        <w:tc>
          <w:tcPr>
            <w:tcW w:w="6061" w:type="dxa"/>
          </w:tcPr>
          <w:p w:rsidR="00A71D75" w:rsidRPr="005D32FA" w:rsidRDefault="00A71D75" w:rsidP="007663F9">
            <w:pPr>
              <w:jc w:val="both"/>
            </w:pPr>
            <w:r w:rsidRPr="005D32FA">
              <w:t>Особенности ландшафтного искусства  средневековой Европы.</w:t>
            </w:r>
          </w:p>
          <w:p w:rsidR="00A71D75" w:rsidRPr="005D32FA" w:rsidRDefault="00A71D75" w:rsidP="007663F9">
            <w:pPr>
              <w:jc w:val="both"/>
            </w:pPr>
            <w:r w:rsidRPr="005D32FA">
              <w:t>Испано- мавританские  (арабские)  сады.</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5D32FA">
            <w:pPr>
              <w:rPr>
                <w:color w:val="000000"/>
                <w:spacing w:val="5"/>
              </w:rPr>
            </w:pPr>
            <w:r w:rsidRPr="007663F9">
              <w:rPr>
                <w:color w:val="000000"/>
                <w:spacing w:val="5"/>
              </w:rPr>
              <w:t xml:space="preserve">Ландшафтное искусство Европейских стран 15-начала 17 веков. </w:t>
            </w:r>
          </w:p>
        </w:tc>
        <w:tc>
          <w:tcPr>
            <w:tcW w:w="6061" w:type="dxa"/>
          </w:tcPr>
          <w:p w:rsidR="00A71D75" w:rsidRPr="005D32FA" w:rsidRDefault="00A71D75" w:rsidP="007663F9">
            <w:pPr>
              <w:jc w:val="both"/>
            </w:pPr>
            <w:r w:rsidRPr="005D32FA">
              <w:t>Характерные особенности ландшафтных объектов Италии эпохи Возрождения.</w:t>
            </w:r>
          </w:p>
          <w:p w:rsidR="00A71D75" w:rsidRPr="005D32FA" w:rsidRDefault="00A71D75" w:rsidP="007663F9">
            <w:pPr>
              <w:jc w:val="both"/>
            </w:pPr>
            <w:r w:rsidRPr="005D32FA">
              <w:t>Основные черты ландшафтного искусства Франции</w:t>
            </w:r>
          </w:p>
          <w:p w:rsidR="00A71D75" w:rsidRPr="005D32FA" w:rsidRDefault="00A71D75" w:rsidP="007663F9">
            <w:pPr>
              <w:tabs>
                <w:tab w:val="left" w:pos="1211"/>
              </w:tabs>
              <w:autoSpaceDE/>
              <w:autoSpaceDN/>
              <w:adjustRightInd/>
              <w:jc w:val="both"/>
            </w:pPr>
            <w:r w:rsidRPr="005D32FA">
              <w:t xml:space="preserve">Основные особенности ландшафтного искусства Англии первой половины </w:t>
            </w:r>
            <w:r w:rsidRPr="007663F9">
              <w:rPr>
                <w:lang w:val="en-US"/>
              </w:rPr>
              <w:t>XVIII</w:t>
            </w:r>
            <w:r w:rsidRPr="005D32FA">
              <w:t xml:space="preserve"> в.</w:t>
            </w:r>
            <w:r w:rsidRPr="007663F9">
              <w:rPr>
                <w:color w:val="000000"/>
                <w:spacing w:val="5"/>
              </w:rPr>
              <w:t xml:space="preserve"> Регулярное стилевое направление.</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Ландшафтное искусство России от допетровского времени до середины 19 века</w:t>
            </w:r>
          </w:p>
        </w:tc>
        <w:tc>
          <w:tcPr>
            <w:tcW w:w="6061" w:type="dxa"/>
          </w:tcPr>
          <w:p w:rsidR="00A71D75" w:rsidRPr="005D32FA" w:rsidRDefault="00A71D75" w:rsidP="007663F9">
            <w:pPr>
              <w:ind w:firstLine="720"/>
              <w:jc w:val="both"/>
            </w:pPr>
            <w:r w:rsidRPr="005D32FA">
              <w:t xml:space="preserve">Царские и боярские усадьбы и их сады. Ландшафтное искусство России  </w:t>
            </w:r>
            <w:r w:rsidRPr="007663F9">
              <w:rPr>
                <w:lang w:val="en-US"/>
              </w:rPr>
              <w:t>XVIII</w:t>
            </w:r>
            <w:r w:rsidRPr="005D32FA">
              <w:t xml:space="preserve"> – первой половины  </w:t>
            </w:r>
            <w:r w:rsidRPr="007663F9">
              <w:rPr>
                <w:lang w:val="en-US"/>
              </w:rPr>
              <w:t>XIX</w:t>
            </w:r>
            <w:r w:rsidRPr="005D32FA">
              <w:t xml:space="preserve"> в.</w:t>
            </w:r>
          </w:p>
          <w:p w:rsidR="00A71D75" w:rsidRPr="005D32FA" w:rsidRDefault="00A71D75" w:rsidP="007663F9">
            <w:pPr>
              <w:tabs>
                <w:tab w:val="left" w:pos="1211"/>
              </w:tabs>
              <w:autoSpaceDE/>
              <w:autoSpaceDN/>
              <w:adjustRightInd/>
              <w:jc w:val="both"/>
            </w:pPr>
            <w:r w:rsidRPr="005D32FA">
              <w:t>Дворцово-парковые ансамбли южного берега Финского залива. Дворцово-парковые ансамбли Москвы</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Ландшафтное искусство второй половины 19- начала 20 веков</w:t>
            </w:r>
          </w:p>
        </w:tc>
        <w:tc>
          <w:tcPr>
            <w:tcW w:w="6061" w:type="dxa"/>
          </w:tcPr>
          <w:p w:rsidR="00A71D75" w:rsidRPr="005D32FA" w:rsidRDefault="00A71D75" w:rsidP="007663F9">
            <w:pPr>
              <w:tabs>
                <w:tab w:val="left" w:pos="1211"/>
              </w:tabs>
              <w:autoSpaceDE/>
              <w:autoSpaceDN/>
              <w:adjustRightInd/>
              <w:jc w:val="both"/>
            </w:pPr>
            <w:r w:rsidRPr="005D32FA">
              <w:t>Модерн как всеобщее стилевое направление в мировой художественной культуре. Общественные сады и парки. Усиление садоводческого и растениеводческого направлений в садово-парковом искусстве и  их влияние на характер парков. Рекреация и формирование зеленых зон и лесопарков</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7663F9" w:rsidRDefault="00A71D75" w:rsidP="00BE262B">
            <w:pPr>
              <w:rPr>
                <w:color w:val="000000"/>
                <w:spacing w:val="5"/>
              </w:rPr>
            </w:pPr>
            <w:r w:rsidRPr="007663F9">
              <w:rPr>
                <w:color w:val="000000"/>
                <w:spacing w:val="5"/>
              </w:rPr>
              <w:t>Современные тенденции и проблемы ландшафтного искусства</w:t>
            </w:r>
          </w:p>
        </w:tc>
        <w:tc>
          <w:tcPr>
            <w:tcW w:w="6061" w:type="dxa"/>
          </w:tcPr>
          <w:p w:rsidR="00A71D75" w:rsidRPr="005D32FA" w:rsidRDefault="00A71D75" w:rsidP="007663F9">
            <w:pPr>
              <w:tabs>
                <w:tab w:val="left" w:pos="1211"/>
              </w:tabs>
              <w:autoSpaceDE/>
              <w:autoSpaceDN/>
              <w:adjustRightInd/>
              <w:jc w:val="both"/>
            </w:pPr>
            <w:r w:rsidRPr="005D32FA">
              <w:t>Многофункциональные и однопрофильные парки и Парки-выставки цветоводства и садоводства. Оригинальные декоративные элементы современных парков: садовые эфемериды, водная феерия.</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5D32FA" w:rsidRDefault="00A71D75" w:rsidP="007663F9">
            <w:pPr>
              <w:jc w:val="both"/>
            </w:pPr>
            <w:r w:rsidRPr="005D32FA">
              <w:t xml:space="preserve">Элементы графического  оформления дизайнерского проекта ландшафта. </w:t>
            </w:r>
          </w:p>
        </w:tc>
        <w:tc>
          <w:tcPr>
            <w:tcW w:w="6061" w:type="dxa"/>
          </w:tcPr>
          <w:p w:rsidR="00A71D75" w:rsidRPr="005D32FA" w:rsidRDefault="00A71D75" w:rsidP="007663F9">
            <w:pPr>
              <w:tabs>
                <w:tab w:val="left" w:pos="1211"/>
              </w:tabs>
              <w:autoSpaceDE/>
              <w:autoSpaceDN/>
              <w:adjustRightInd/>
              <w:jc w:val="both"/>
            </w:pPr>
            <w:r w:rsidRPr="005D32FA">
              <w:t>Строительные (архитектурные) элементы оформления</w:t>
            </w:r>
          </w:p>
          <w:p w:rsidR="00A71D75" w:rsidRPr="005D32FA" w:rsidRDefault="00A71D75" w:rsidP="007663F9">
            <w:pPr>
              <w:tabs>
                <w:tab w:val="left" w:pos="1571"/>
              </w:tabs>
              <w:autoSpaceDE/>
              <w:autoSpaceDN/>
              <w:adjustRightInd/>
              <w:jc w:val="both"/>
            </w:pPr>
            <w:r w:rsidRPr="005D32FA">
              <w:t>Элементы ограждения территории</w:t>
            </w:r>
          </w:p>
          <w:p w:rsidR="00A71D75" w:rsidRPr="005D32FA" w:rsidRDefault="00A71D75" w:rsidP="007663F9">
            <w:pPr>
              <w:tabs>
                <w:tab w:val="left" w:pos="1571"/>
              </w:tabs>
              <w:autoSpaceDE/>
              <w:autoSpaceDN/>
              <w:adjustRightInd/>
              <w:jc w:val="both"/>
            </w:pPr>
            <w:r w:rsidRPr="005D32FA">
              <w:t>Элементы визуального зонирования территории</w:t>
            </w:r>
          </w:p>
          <w:p w:rsidR="00A71D75" w:rsidRPr="005D32FA" w:rsidRDefault="00A71D75" w:rsidP="007663F9">
            <w:pPr>
              <w:tabs>
                <w:tab w:val="left" w:pos="1571"/>
              </w:tabs>
              <w:autoSpaceDE/>
              <w:autoSpaceDN/>
              <w:adjustRightInd/>
              <w:jc w:val="both"/>
            </w:pPr>
            <w:r w:rsidRPr="005D32FA">
              <w:t xml:space="preserve">Декоративно-эстетические элементы (бассейны, каскады, фонтаны, мостики, переходы, альпинарии, </w:t>
            </w:r>
            <w:proofErr w:type="spellStart"/>
            <w:r w:rsidRPr="005D32FA">
              <w:t>рокарии</w:t>
            </w:r>
            <w:proofErr w:type="spellEnd"/>
            <w:r w:rsidRPr="005D32FA">
              <w:t xml:space="preserve"> и др.)</w:t>
            </w:r>
          </w:p>
          <w:p w:rsidR="00A71D75" w:rsidRPr="005D32FA" w:rsidRDefault="00A71D75" w:rsidP="007663F9">
            <w:pPr>
              <w:tabs>
                <w:tab w:val="left" w:pos="1571"/>
              </w:tabs>
              <w:autoSpaceDE/>
              <w:autoSpaceDN/>
              <w:adjustRightInd/>
              <w:jc w:val="both"/>
            </w:pPr>
            <w:r w:rsidRPr="005D32FA">
              <w:t>Элементы декоративного мощения (дорожки)</w:t>
            </w:r>
          </w:p>
          <w:p w:rsidR="00A71D75" w:rsidRPr="005D32FA" w:rsidRDefault="00A71D75" w:rsidP="007663F9">
            <w:pPr>
              <w:tabs>
                <w:tab w:val="left" w:pos="1211"/>
              </w:tabs>
              <w:autoSpaceDE/>
              <w:autoSpaceDN/>
              <w:adjustRightInd/>
              <w:jc w:val="both"/>
            </w:pPr>
            <w:r w:rsidRPr="005D32FA">
              <w:t>Сменяемые элементы оформления</w:t>
            </w:r>
          </w:p>
          <w:p w:rsidR="00A71D75" w:rsidRPr="005D32FA" w:rsidRDefault="00A71D75" w:rsidP="007663F9">
            <w:pPr>
              <w:tabs>
                <w:tab w:val="left" w:pos="1571"/>
              </w:tabs>
              <w:autoSpaceDE/>
              <w:autoSpaceDN/>
              <w:adjustRightInd/>
              <w:jc w:val="both"/>
            </w:pPr>
            <w:r w:rsidRPr="005D32FA">
              <w:t>Садовая мебель</w:t>
            </w:r>
          </w:p>
          <w:p w:rsidR="00A71D75" w:rsidRPr="005D32FA" w:rsidRDefault="00A71D75" w:rsidP="007663F9">
            <w:pPr>
              <w:tabs>
                <w:tab w:val="left" w:pos="1571"/>
              </w:tabs>
              <w:autoSpaceDE/>
              <w:autoSpaceDN/>
              <w:adjustRightInd/>
              <w:jc w:val="both"/>
            </w:pPr>
            <w:r w:rsidRPr="005D32FA">
              <w:t>Садовые украшения</w:t>
            </w:r>
          </w:p>
          <w:p w:rsidR="00A71D75" w:rsidRPr="005D32FA" w:rsidRDefault="00A71D75" w:rsidP="007663F9">
            <w:pPr>
              <w:tabs>
                <w:tab w:val="left" w:pos="1211"/>
              </w:tabs>
              <w:autoSpaceDE/>
              <w:autoSpaceDN/>
              <w:adjustRightInd/>
              <w:jc w:val="both"/>
            </w:pPr>
            <w:r w:rsidRPr="005D32FA">
              <w:t>Элементы освещения (светильники, фонари)</w:t>
            </w:r>
          </w:p>
          <w:p w:rsidR="00A71D75" w:rsidRPr="005D32FA" w:rsidRDefault="00A71D75" w:rsidP="007663F9">
            <w:pPr>
              <w:tabs>
                <w:tab w:val="left" w:pos="1211"/>
              </w:tabs>
              <w:autoSpaceDE/>
              <w:autoSpaceDN/>
              <w:adjustRightInd/>
              <w:jc w:val="both"/>
            </w:pPr>
            <w:r w:rsidRPr="005D32FA">
              <w:t>Система полива</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5D32FA" w:rsidRDefault="00A71D75" w:rsidP="003F6C99">
            <w:r w:rsidRPr="005D32FA">
              <w:t>План-проект приусадебного участка</w:t>
            </w:r>
          </w:p>
          <w:p w:rsidR="00A71D75" w:rsidRPr="005D32FA" w:rsidRDefault="00A71D75" w:rsidP="00766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6061" w:type="dxa"/>
          </w:tcPr>
          <w:p w:rsidR="00A71D75" w:rsidRPr="005D32FA" w:rsidRDefault="00A71D75" w:rsidP="007663F9">
            <w:pPr>
              <w:tabs>
                <w:tab w:val="left" w:pos="1069"/>
              </w:tabs>
              <w:autoSpaceDE/>
              <w:autoSpaceDN/>
              <w:adjustRightInd/>
              <w:jc w:val="both"/>
            </w:pPr>
            <w:r w:rsidRPr="005D32FA">
              <w:t>Планирование участка</w:t>
            </w:r>
          </w:p>
          <w:p w:rsidR="00A71D75" w:rsidRPr="005D32FA" w:rsidRDefault="00A71D75" w:rsidP="007663F9">
            <w:pPr>
              <w:tabs>
                <w:tab w:val="left" w:pos="1429"/>
              </w:tabs>
              <w:autoSpaceDE/>
              <w:autoSpaceDN/>
              <w:adjustRightInd/>
              <w:jc w:val="both"/>
            </w:pPr>
            <w:r w:rsidRPr="005D32FA">
              <w:t>Рельеф</w:t>
            </w:r>
          </w:p>
          <w:p w:rsidR="00A71D75" w:rsidRPr="005D32FA" w:rsidRDefault="00A71D75" w:rsidP="007663F9">
            <w:pPr>
              <w:tabs>
                <w:tab w:val="left" w:pos="1429"/>
              </w:tabs>
              <w:autoSpaceDE/>
              <w:autoSpaceDN/>
              <w:adjustRightInd/>
              <w:jc w:val="both"/>
            </w:pPr>
            <w:r w:rsidRPr="005D32FA">
              <w:t>Почва</w:t>
            </w:r>
          </w:p>
          <w:p w:rsidR="00A71D75" w:rsidRPr="005D32FA" w:rsidRDefault="00A71D75" w:rsidP="007663F9">
            <w:pPr>
              <w:tabs>
                <w:tab w:val="left" w:pos="1429"/>
              </w:tabs>
              <w:autoSpaceDE/>
              <w:autoSpaceDN/>
              <w:adjustRightInd/>
              <w:jc w:val="both"/>
            </w:pPr>
            <w:r w:rsidRPr="005D32FA">
              <w:t>Коммуникации</w:t>
            </w:r>
          </w:p>
          <w:p w:rsidR="00A71D75" w:rsidRPr="005D32FA" w:rsidRDefault="00A71D75" w:rsidP="007663F9">
            <w:pPr>
              <w:tabs>
                <w:tab w:val="left" w:pos="1069"/>
              </w:tabs>
              <w:autoSpaceDE/>
              <w:autoSpaceDN/>
              <w:adjustRightInd/>
              <w:jc w:val="both"/>
            </w:pPr>
            <w:r w:rsidRPr="005D32FA">
              <w:t>Функциональное зонирование участка.</w:t>
            </w:r>
          </w:p>
          <w:p w:rsidR="00A71D75" w:rsidRPr="005D32FA" w:rsidRDefault="00A71D75" w:rsidP="007663F9">
            <w:pPr>
              <w:tabs>
                <w:tab w:val="left" w:pos="1429"/>
              </w:tabs>
              <w:autoSpaceDE/>
              <w:autoSpaceDN/>
              <w:adjustRightInd/>
              <w:jc w:val="both"/>
            </w:pPr>
            <w:r w:rsidRPr="005D32FA">
              <w:t>Парадная зона</w:t>
            </w:r>
          </w:p>
          <w:p w:rsidR="00A71D75" w:rsidRPr="005D32FA" w:rsidRDefault="00A71D75" w:rsidP="007663F9">
            <w:pPr>
              <w:tabs>
                <w:tab w:val="left" w:pos="1429"/>
              </w:tabs>
              <w:autoSpaceDE/>
              <w:autoSpaceDN/>
              <w:adjustRightInd/>
              <w:jc w:val="both"/>
            </w:pPr>
            <w:r w:rsidRPr="005D32FA">
              <w:t>Зона отдыха</w:t>
            </w:r>
          </w:p>
          <w:p w:rsidR="00A71D75" w:rsidRPr="005D32FA" w:rsidRDefault="00A71D75" w:rsidP="007663F9">
            <w:pPr>
              <w:tabs>
                <w:tab w:val="left" w:pos="1429"/>
              </w:tabs>
              <w:autoSpaceDE/>
              <w:autoSpaceDN/>
              <w:adjustRightInd/>
              <w:jc w:val="both"/>
            </w:pPr>
            <w:r w:rsidRPr="005D32FA">
              <w:t>Детско-игровая площадка</w:t>
            </w:r>
          </w:p>
          <w:p w:rsidR="00A71D75" w:rsidRPr="005D32FA" w:rsidRDefault="00A71D75" w:rsidP="007663F9">
            <w:pPr>
              <w:tabs>
                <w:tab w:val="left" w:pos="1429"/>
              </w:tabs>
              <w:autoSpaceDE/>
              <w:autoSpaceDN/>
              <w:adjustRightInd/>
              <w:jc w:val="both"/>
            </w:pPr>
            <w:r w:rsidRPr="005D32FA">
              <w:t>Хозяйственная зона</w:t>
            </w:r>
          </w:p>
          <w:p w:rsidR="00A71D75" w:rsidRPr="005D32FA" w:rsidRDefault="00A71D75" w:rsidP="007663F9">
            <w:pPr>
              <w:tabs>
                <w:tab w:val="left" w:pos="1429"/>
              </w:tabs>
              <w:autoSpaceDE/>
              <w:autoSpaceDN/>
              <w:adjustRightInd/>
              <w:jc w:val="both"/>
            </w:pPr>
            <w:r w:rsidRPr="005D32FA">
              <w:t>Сад и огород</w:t>
            </w:r>
          </w:p>
          <w:p w:rsidR="00A71D75" w:rsidRPr="005D32FA" w:rsidRDefault="00A71D75" w:rsidP="007663F9">
            <w:pPr>
              <w:tabs>
                <w:tab w:val="left" w:pos="1069"/>
              </w:tabs>
              <w:autoSpaceDE/>
              <w:autoSpaceDN/>
              <w:adjustRightInd/>
              <w:jc w:val="both"/>
            </w:pPr>
            <w:r w:rsidRPr="005D32FA">
              <w:lastRenderedPageBreak/>
              <w:t>Варианты ландшафтных композиций</w:t>
            </w:r>
          </w:p>
        </w:tc>
      </w:tr>
      <w:tr w:rsidR="00A71D75" w:rsidRPr="005D32FA" w:rsidTr="007663F9">
        <w:trPr>
          <w:jc w:val="center"/>
        </w:trPr>
        <w:tc>
          <w:tcPr>
            <w:tcW w:w="478" w:type="dxa"/>
          </w:tcPr>
          <w:p w:rsidR="00A71D75" w:rsidRPr="005D32FA" w:rsidRDefault="00A71D75" w:rsidP="007663F9">
            <w:pPr>
              <w:pStyle w:val="a9"/>
              <w:numPr>
                <w:ilvl w:val="0"/>
                <w:numId w:val="5"/>
              </w:numPr>
              <w:jc w:val="center"/>
            </w:pPr>
          </w:p>
        </w:tc>
        <w:tc>
          <w:tcPr>
            <w:tcW w:w="3316" w:type="dxa"/>
          </w:tcPr>
          <w:p w:rsidR="00A71D75" w:rsidRPr="005D32FA" w:rsidRDefault="00A71D75" w:rsidP="003F6C99">
            <w:r w:rsidRPr="005D32FA">
              <w:t>Ландшафтное проектирование пространства общественной территории</w:t>
            </w:r>
          </w:p>
          <w:p w:rsidR="00A71D75" w:rsidRPr="005D32FA" w:rsidRDefault="00A71D75" w:rsidP="00766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6061" w:type="dxa"/>
          </w:tcPr>
          <w:p w:rsidR="00A71D75" w:rsidRPr="005D32FA" w:rsidRDefault="00A71D75" w:rsidP="007663F9">
            <w:pPr>
              <w:jc w:val="both"/>
            </w:pPr>
            <w:r w:rsidRPr="005D32FA">
              <w:t xml:space="preserve">Генеральный план территории </w:t>
            </w:r>
          </w:p>
          <w:p w:rsidR="00A71D75" w:rsidRPr="005D32FA" w:rsidRDefault="00A71D75" w:rsidP="007663F9">
            <w:pPr>
              <w:jc w:val="both"/>
            </w:pPr>
            <w:r w:rsidRPr="005D32FA">
              <w:t>Разбивочный чертеж дорожно-</w:t>
            </w:r>
            <w:proofErr w:type="spellStart"/>
            <w:r w:rsidRPr="005D32FA">
              <w:t>тропиночной</w:t>
            </w:r>
            <w:proofErr w:type="spellEnd"/>
            <w:r w:rsidRPr="005D32FA">
              <w:t xml:space="preserve"> сети и архитектурных и хозяйственно-бытовых строений</w:t>
            </w:r>
          </w:p>
          <w:p w:rsidR="00A71D75" w:rsidRPr="005D32FA" w:rsidRDefault="00A71D75" w:rsidP="007663F9">
            <w:pPr>
              <w:jc w:val="both"/>
            </w:pPr>
            <w:proofErr w:type="spellStart"/>
            <w:r w:rsidRPr="005D32FA">
              <w:t>Дендроплан</w:t>
            </w:r>
            <w:proofErr w:type="spellEnd"/>
            <w:r w:rsidRPr="005D32FA">
              <w:t xml:space="preserve"> и ведомость растений</w:t>
            </w:r>
          </w:p>
          <w:p w:rsidR="00A71D75" w:rsidRPr="005D32FA" w:rsidRDefault="00A71D75" w:rsidP="007663F9">
            <w:pPr>
              <w:jc w:val="both"/>
            </w:pPr>
            <w:r w:rsidRPr="005D32FA">
              <w:t>Схема освещения участка</w:t>
            </w:r>
          </w:p>
          <w:p w:rsidR="00A71D75" w:rsidRPr="005D32FA" w:rsidRDefault="00A71D75" w:rsidP="007663F9">
            <w:pPr>
              <w:jc w:val="both"/>
            </w:pPr>
            <w:r w:rsidRPr="005D32FA">
              <w:t>Перспективные виды объектов</w:t>
            </w:r>
          </w:p>
        </w:tc>
      </w:tr>
    </w:tbl>
    <w:p w:rsidR="00A71D75" w:rsidRPr="00773DBC" w:rsidRDefault="00A71D75" w:rsidP="0077065F">
      <w:pPr>
        <w:jc w:val="center"/>
      </w:pPr>
    </w:p>
    <w:p w:rsidR="00A71D75" w:rsidRPr="00895865" w:rsidRDefault="00A71D75" w:rsidP="0077065F">
      <w:pPr>
        <w:jc w:val="both"/>
        <w:rPr>
          <w:b/>
          <w:i/>
        </w:rPr>
      </w:pPr>
    </w:p>
    <w:p w:rsidR="00A71D75" w:rsidRPr="00773DBC" w:rsidRDefault="00A71D75"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71D75" w:rsidRPr="00C650F0" w:rsidRDefault="00A71D75" w:rsidP="0077065F">
      <w:pPr>
        <w:tabs>
          <w:tab w:val="left" w:pos="1701"/>
        </w:tabs>
        <w:rPr>
          <w:sz w:val="28"/>
          <w:szCs w:val="28"/>
        </w:rPr>
      </w:pPr>
    </w:p>
    <w:p w:rsidR="00A71D75" w:rsidRDefault="00A71D75" w:rsidP="00BB2602">
      <w:pPr>
        <w:tabs>
          <w:tab w:val="left" w:pos="1701"/>
        </w:tabs>
        <w:ind w:firstLine="709"/>
        <w:jc w:val="both"/>
      </w:pPr>
      <w:proofErr w:type="spellStart"/>
      <w:r>
        <w:t>ИваховаЛ.И</w:t>
      </w:r>
      <w:proofErr w:type="spellEnd"/>
      <w:r>
        <w:t xml:space="preserve">. Современный ландшафтный дизайн [Электронный ресурс]/ </w:t>
      </w:r>
      <w:proofErr w:type="spellStart"/>
      <w:r>
        <w:t>ИваховаЛ.И</w:t>
      </w:r>
      <w:proofErr w:type="spellEnd"/>
      <w:r>
        <w:t xml:space="preserve">., </w:t>
      </w:r>
      <w:proofErr w:type="spellStart"/>
      <w:r>
        <w:t>ФесюкС.С</w:t>
      </w:r>
      <w:proofErr w:type="spellEnd"/>
      <w:r>
        <w:t xml:space="preserve">., Самойлов В.С.— </w:t>
      </w:r>
      <w:proofErr w:type="spellStart"/>
      <w:r>
        <w:t>Электрон.текстовые</w:t>
      </w:r>
      <w:proofErr w:type="spellEnd"/>
      <w:r>
        <w:t xml:space="preserve"> данные.— М.: </w:t>
      </w:r>
      <w:proofErr w:type="spellStart"/>
      <w:r>
        <w:t>Аделант</w:t>
      </w:r>
      <w:proofErr w:type="spellEnd"/>
      <w:r>
        <w:t>, 2003.— 378 c.— Режим доступа: http://www.iprbookshop.ru/44151.html.— ЭБС «</w:t>
      </w:r>
      <w:proofErr w:type="spellStart"/>
      <w:r>
        <w:t>IPRbooks</w:t>
      </w:r>
      <w:proofErr w:type="spellEnd"/>
      <w:r>
        <w:t>»</w:t>
      </w:r>
    </w:p>
    <w:p w:rsidR="00A71D75" w:rsidRDefault="00A71D75" w:rsidP="00BB2602">
      <w:pPr>
        <w:tabs>
          <w:tab w:val="left" w:pos="1701"/>
        </w:tabs>
        <w:ind w:firstLine="709"/>
        <w:jc w:val="both"/>
      </w:pPr>
    </w:p>
    <w:p w:rsidR="00A71D75" w:rsidRDefault="00A71D75" w:rsidP="00BB2602">
      <w:pPr>
        <w:tabs>
          <w:tab w:val="left" w:pos="1701"/>
        </w:tabs>
        <w:ind w:firstLine="709"/>
        <w:jc w:val="both"/>
      </w:pPr>
      <w:proofErr w:type="spellStart"/>
      <w:r>
        <w:t>ХрапачВ.В</w:t>
      </w:r>
      <w:proofErr w:type="spellEnd"/>
      <w:r>
        <w:t xml:space="preserve">. Ландшафтный дизайн [Электронный ресурс]: учебное пособие/ </w:t>
      </w:r>
      <w:proofErr w:type="spellStart"/>
      <w:r>
        <w:t>ХрапачВ.В</w:t>
      </w:r>
      <w:proofErr w:type="spellEnd"/>
      <w:r>
        <w:t xml:space="preserve">.— </w:t>
      </w:r>
      <w:proofErr w:type="spellStart"/>
      <w:r>
        <w:t>Электрон.текстовые</w:t>
      </w:r>
      <w:proofErr w:type="spellEnd"/>
      <w:r>
        <w:t xml:space="preserve"> данные.— Ставрополь: Северо-Кавказский федеральный университет, 2014.— 224 c.— Режим доступа: http://www.iprbookshop.ru/63243.html.— ЭБС «</w:t>
      </w:r>
      <w:proofErr w:type="spellStart"/>
      <w:r>
        <w:t>IPRbooks</w:t>
      </w:r>
      <w:proofErr w:type="spellEnd"/>
      <w:r>
        <w:t>»</w:t>
      </w:r>
    </w:p>
    <w:p w:rsidR="00A71D75" w:rsidRDefault="00A71D75" w:rsidP="00BB2602">
      <w:pPr>
        <w:tabs>
          <w:tab w:val="left" w:pos="1701"/>
        </w:tabs>
        <w:ind w:firstLine="709"/>
        <w:jc w:val="both"/>
      </w:pPr>
    </w:p>
    <w:p w:rsidR="00A71D75" w:rsidRPr="00B54859" w:rsidRDefault="00A71D75" w:rsidP="00BB2602">
      <w:pPr>
        <w:widowControl/>
        <w:autoSpaceDE/>
        <w:autoSpaceDN/>
        <w:adjustRightInd/>
        <w:ind w:firstLine="709"/>
        <w:jc w:val="both"/>
      </w:pPr>
      <w:proofErr w:type="spellStart"/>
      <w:r w:rsidRPr="00B54859">
        <w:t>ПереловичН.В</w:t>
      </w:r>
      <w:proofErr w:type="spellEnd"/>
      <w:r w:rsidRPr="00B54859">
        <w:t xml:space="preserve">. Использование элементов ландшафтного дизайна в организации пришкольной территории [Электронный ресурс]: учебное пособие/ </w:t>
      </w:r>
      <w:proofErr w:type="spellStart"/>
      <w:r w:rsidRPr="00B54859">
        <w:t>ПереловичН.В</w:t>
      </w:r>
      <w:proofErr w:type="spellEnd"/>
      <w:r w:rsidRPr="00B54859">
        <w:t xml:space="preserve">.— </w:t>
      </w:r>
      <w:proofErr w:type="spellStart"/>
      <w:r w:rsidRPr="00B54859">
        <w:t>Электрон.текстовые</w:t>
      </w:r>
      <w:proofErr w:type="spellEnd"/>
      <w:r w:rsidRPr="00B54859">
        <w:t xml:space="preserve"> данные.— М.: Прометей, 2013.— 122 c.— Режим доступа: http://www.iprbookshop.ru/26935.html.— ЭБС «</w:t>
      </w:r>
      <w:proofErr w:type="spellStart"/>
      <w:r w:rsidRPr="00B54859">
        <w:t>IPRbooks</w:t>
      </w:r>
      <w:proofErr w:type="spellEnd"/>
      <w:r w:rsidRPr="00B54859">
        <w:t>»</w:t>
      </w:r>
    </w:p>
    <w:p w:rsidR="00A71D75" w:rsidRPr="00B54859" w:rsidRDefault="00A71D75" w:rsidP="00BB2602">
      <w:pPr>
        <w:widowControl/>
        <w:autoSpaceDE/>
        <w:autoSpaceDN/>
        <w:adjustRightInd/>
        <w:ind w:firstLine="709"/>
        <w:jc w:val="both"/>
      </w:pPr>
    </w:p>
    <w:p w:rsidR="00A71D75" w:rsidRDefault="00A71D75" w:rsidP="00BB2602">
      <w:pPr>
        <w:tabs>
          <w:tab w:val="left" w:pos="1701"/>
        </w:tabs>
        <w:ind w:firstLine="709"/>
        <w:jc w:val="both"/>
      </w:pPr>
      <w:r>
        <w:t xml:space="preserve">Лекарева Н.А. Ландшафтная архитектура и дизайн. Единство и многообразие [Электронный ресурс]: учебник для студентов архитектурных и дизайнерских специальностей/ Лекарева Н.А.— </w:t>
      </w:r>
      <w:proofErr w:type="spellStart"/>
      <w:r>
        <w:t>Электрон.текстовые</w:t>
      </w:r>
      <w:proofErr w:type="spellEnd"/>
      <w:r>
        <w:t xml:space="preserve"> данные.— Самара: Самарский государственный архитектурно-строительный университет, ЭБСАСВ, 2011.— 248 c.— Режим доступа: http://www.iprbookshop.ru/20475.html.— ЭБС «</w:t>
      </w:r>
      <w:proofErr w:type="spellStart"/>
      <w:r>
        <w:t>IPRbooks</w:t>
      </w:r>
      <w:proofErr w:type="spellEnd"/>
      <w:r>
        <w:t>»</w:t>
      </w:r>
    </w:p>
    <w:p w:rsidR="00A71D75" w:rsidRDefault="00A71D75" w:rsidP="00BB2602">
      <w:pPr>
        <w:tabs>
          <w:tab w:val="left" w:pos="1701"/>
        </w:tabs>
        <w:ind w:firstLine="709"/>
        <w:jc w:val="both"/>
      </w:pPr>
    </w:p>
    <w:p w:rsidR="00A71D75" w:rsidRDefault="00A71D75" w:rsidP="00BB2602">
      <w:pPr>
        <w:tabs>
          <w:tab w:val="left" w:pos="1701"/>
        </w:tabs>
        <w:ind w:firstLine="709"/>
        <w:jc w:val="both"/>
      </w:pPr>
      <w:r>
        <w:t xml:space="preserve">Авраменко И.М. Деревья и кустарники в ландшафтном дизайне [Электронный ресурс]/ Авраменко И.М.— </w:t>
      </w:r>
      <w:proofErr w:type="spellStart"/>
      <w:r>
        <w:t>Электрон.текстовые</w:t>
      </w:r>
      <w:proofErr w:type="spellEnd"/>
      <w:r>
        <w:t xml:space="preserve"> данные.— М.: </w:t>
      </w:r>
      <w:proofErr w:type="spellStart"/>
      <w:r>
        <w:t>Аделант</w:t>
      </w:r>
      <w:proofErr w:type="spellEnd"/>
      <w:r>
        <w:t>, 2009.— 136 c.— Режим доступа: http://www.iprbookshop.ru/44074.html.— ЭБС «</w:t>
      </w:r>
      <w:proofErr w:type="spellStart"/>
      <w:r>
        <w:t>IPRbooks</w:t>
      </w:r>
      <w:proofErr w:type="spellEnd"/>
      <w:r>
        <w:t>».</w:t>
      </w:r>
    </w:p>
    <w:p w:rsidR="00A71D75" w:rsidRDefault="00A71D75" w:rsidP="00BB2602">
      <w:pPr>
        <w:tabs>
          <w:tab w:val="left" w:pos="1701"/>
        </w:tabs>
        <w:ind w:firstLine="709"/>
        <w:jc w:val="both"/>
      </w:pPr>
    </w:p>
    <w:p w:rsidR="00A71D75" w:rsidRPr="008F3736" w:rsidRDefault="00A71D75" w:rsidP="008F3736">
      <w:pPr>
        <w:widowControl/>
        <w:shd w:val="clear" w:color="auto" w:fill="FFFFFF"/>
        <w:autoSpaceDE/>
        <w:autoSpaceDN/>
        <w:adjustRightInd/>
        <w:ind w:firstLine="709"/>
        <w:rPr>
          <w:b/>
          <w:color w:val="000000"/>
        </w:rPr>
      </w:pPr>
      <w:r w:rsidRPr="008F3736">
        <w:rPr>
          <w:b/>
          <w:color w:val="000000"/>
        </w:rPr>
        <w:t xml:space="preserve">Виды самостоятельной работы </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Изучение литературы, конспектирование</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Аннотирование</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Реферирование литературы</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Работа со справочными материалами</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Работа с Интернет-ресурсами</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Использование ИКТ-технологий</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Подготовка эссе, презентаций</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Индивидуальные творческие задания</w:t>
      </w:r>
    </w:p>
    <w:p w:rsidR="00A71D75" w:rsidRPr="008F3736" w:rsidRDefault="00A71D75" w:rsidP="008F3736">
      <w:pPr>
        <w:widowControl/>
        <w:shd w:val="clear" w:color="auto" w:fill="FFFFFF"/>
        <w:autoSpaceDE/>
        <w:autoSpaceDN/>
        <w:adjustRightInd/>
        <w:ind w:firstLine="709"/>
        <w:rPr>
          <w:color w:val="000000"/>
        </w:rPr>
      </w:pPr>
      <w:r w:rsidRPr="008F3736">
        <w:rPr>
          <w:color w:val="000000"/>
        </w:rPr>
        <w:t>Подготовка к экзамену (зачету)</w:t>
      </w:r>
    </w:p>
    <w:p w:rsidR="00A71D75" w:rsidRPr="00773DBC" w:rsidRDefault="00A71D75" w:rsidP="0077065F">
      <w:pPr>
        <w:tabs>
          <w:tab w:val="left" w:pos="1701"/>
        </w:tabs>
      </w:pPr>
    </w:p>
    <w:p w:rsidR="00A71D75" w:rsidRPr="00C650F0" w:rsidRDefault="00A71D75"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A71D75" w:rsidRPr="00C650F0" w:rsidRDefault="00A71D75" w:rsidP="0077065F">
      <w:pPr>
        <w:pStyle w:val="a9"/>
        <w:jc w:val="both"/>
        <w:rPr>
          <w:b/>
          <w:i/>
        </w:rPr>
      </w:pPr>
    </w:p>
    <w:p w:rsidR="00A71D75" w:rsidRPr="00C650F0" w:rsidRDefault="00A71D75" w:rsidP="0077065F">
      <w:pPr>
        <w:pStyle w:val="a9"/>
        <w:ind w:firstLine="696"/>
        <w:jc w:val="both"/>
      </w:pPr>
      <w:r w:rsidRPr="00C650F0">
        <w:t>Предусмотрены  следующие виды контроля качества освоения конкретной дисциплины:</w:t>
      </w:r>
    </w:p>
    <w:p w:rsidR="00A71D75" w:rsidRPr="00C650F0" w:rsidRDefault="00A71D75" w:rsidP="0077065F">
      <w:pPr>
        <w:pStyle w:val="a9"/>
        <w:jc w:val="both"/>
      </w:pPr>
      <w:r w:rsidRPr="00C650F0">
        <w:lastRenderedPageBreak/>
        <w:t>- текущий контроль успеваемости</w:t>
      </w:r>
    </w:p>
    <w:p w:rsidR="00A71D75" w:rsidRPr="00C650F0" w:rsidRDefault="00A71D75" w:rsidP="0077065F">
      <w:pPr>
        <w:pStyle w:val="a9"/>
        <w:jc w:val="both"/>
      </w:pPr>
      <w:r w:rsidRPr="00C650F0">
        <w:t>- промежуточная аттестация обучающихся по дисциплине</w:t>
      </w:r>
    </w:p>
    <w:p w:rsidR="00A71D75" w:rsidRPr="00806BFF" w:rsidRDefault="00A71D75" w:rsidP="0077065F">
      <w:pPr>
        <w:pStyle w:val="a9"/>
        <w:jc w:val="both"/>
        <w:rPr>
          <w:highlight w:val="yellow"/>
        </w:rPr>
      </w:pPr>
    </w:p>
    <w:p w:rsidR="00A71D75" w:rsidRPr="00C650F0" w:rsidRDefault="00A71D75"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A71D75" w:rsidRPr="00C650F0" w:rsidRDefault="00A71D75" w:rsidP="0077065F">
      <w:pPr>
        <w:pStyle w:val="a9"/>
        <w:jc w:val="both"/>
      </w:pPr>
    </w:p>
    <w:p w:rsidR="00A71D75" w:rsidRPr="00C650F0" w:rsidRDefault="00A71D75" w:rsidP="0077065F">
      <w:pPr>
        <w:jc w:val="both"/>
      </w:pPr>
      <w:r w:rsidRPr="00C650F0">
        <w:tab/>
        <w:t>Текущий контроль успеваемости обеспечивает оценивание хода освоения дисциплины в процессе обучения.</w:t>
      </w:r>
    </w:p>
    <w:p w:rsidR="00A71D75" w:rsidRPr="00C650F0" w:rsidRDefault="00A71D75" w:rsidP="0077065F">
      <w:pPr>
        <w:pStyle w:val="a9"/>
        <w:jc w:val="both"/>
        <w:rPr>
          <w:i/>
        </w:rPr>
      </w:pPr>
    </w:p>
    <w:p w:rsidR="00A71D75" w:rsidRPr="00133803" w:rsidRDefault="00A71D75"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71D75" w:rsidRPr="00E57563" w:rsidTr="007663F9">
        <w:tc>
          <w:tcPr>
            <w:tcW w:w="709" w:type="dxa"/>
          </w:tcPr>
          <w:p w:rsidR="00A71D75" w:rsidRPr="007663F9" w:rsidRDefault="00A71D75" w:rsidP="007663F9">
            <w:pPr>
              <w:pStyle w:val="a9"/>
              <w:ind w:left="0"/>
              <w:jc w:val="center"/>
              <w:rPr>
                <w:b/>
              </w:rPr>
            </w:pPr>
            <w:r w:rsidRPr="007663F9">
              <w:rPr>
                <w:b/>
              </w:rPr>
              <w:t>№ п/п</w:t>
            </w:r>
          </w:p>
        </w:tc>
        <w:tc>
          <w:tcPr>
            <w:tcW w:w="2551" w:type="dxa"/>
          </w:tcPr>
          <w:p w:rsidR="00A71D75" w:rsidRPr="007663F9" w:rsidRDefault="00A71D75" w:rsidP="007663F9">
            <w:pPr>
              <w:pStyle w:val="a9"/>
              <w:ind w:left="0"/>
              <w:jc w:val="center"/>
              <w:rPr>
                <w:b/>
              </w:rPr>
            </w:pPr>
            <w:r w:rsidRPr="007663F9">
              <w:rPr>
                <w:b/>
              </w:rPr>
              <w:t>Контролируемые разделы (темы)</w:t>
            </w:r>
          </w:p>
        </w:tc>
        <w:tc>
          <w:tcPr>
            <w:tcW w:w="1276" w:type="dxa"/>
          </w:tcPr>
          <w:p w:rsidR="00A71D75" w:rsidRPr="007663F9" w:rsidRDefault="00A71D75" w:rsidP="007663F9">
            <w:pPr>
              <w:pStyle w:val="a9"/>
              <w:ind w:left="0"/>
              <w:jc w:val="center"/>
              <w:rPr>
                <w:b/>
              </w:rPr>
            </w:pPr>
            <w:r w:rsidRPr="007663F9">
              <w:rPr>
                <w:b/>
              </w:rPr>
              <w:t>Код контролируемой компетенции</w:t>
            </w:r>
          </w:p>
        </w:tc>
        <w:tc>
          <w:tcPr>
            <w:tcW w:w="4961" w:type="dxa"/>
          </w:tcPr>
          <w:p w:rsidR="00A71D75" w:rsidRPr="007663F9" w:rsidRDefault="00A71D75" w:rsidP="007663F9">
            <w:pPr>
              <w:pStyle w:val="a9"/>
              <w:ind w:left="0"/>
              <w:rPr>
                <w:b/>
              </w:rPr>
            </w:pPr>
            <w:r w:rsidRPr="007663F9">
              <w:rPr>
                <w:b/>
              </w:rPr>
              <w:t xml:space="preserve"> Наименование оценочного средства</w:t>
            </w:r>
          </w:p>
        </w:tc>
      </w:tr>
      <w:tr w:rsidR="00A71D75" w:rsidRPr="00E57563" w:rsidTr="007663F9">
        <w:tc>
          <w:tcPr>
            <w:tcW w:w="709" w:type="dxa"/>
          </w:tcPr>
          <w:p w:rsidR="00A71D75" w:rsidRDefault="00A71D75" w:rsidP="007663F9">
            <w:pPr>
              <w:ind w:right="305"/>
            </w:pPr>
          </w:p>
          <w:p w:rsidR="00A71D75" w:rsidRPr="00E57563" w:rsidRDefault="00A71D75" w:rsidP="007663F9">
            <w:pPr>
              <w:ind w:right="305"/>
            </w:pPr>
          </w:p>
        </w:tc>
        <w:tc>
          <w:tcPr>
            <w:tcW w:w="8788" w:type="dxa"/>
            <w:gridSpan w:val="3"/>
          </w:tcPr>
          <w:p w:rsidR="00A71D75" w:rsidRPr="007663F9" w:rsidRDefault="00A71D75" w:rsidP="007663F9">
            <w:pPr>
              <w:pStyle w:val="aa"/>
              <w:ind w:left="426" w:hanging="426"/>
              <w:jc w:val="center"/>
              <w:rPr>
                <w:b/>
                <w:sz w:val="24"/>
                <w:szCs w:val="24"/>
              </w:rPr>
            </w:pPr>
            <w:r w:rsidRPr="007663F9">
              <w:rPr>
                <w:b/>
                <w:sz w:val="24"/>
                <w:szCs w:val="24"/>
              </w:rPr>
              <w:t>6 семестр</w:t>
            </w:r>
          </w:p>
        </w:tc>
      </w:tr>
      <w:tr w:rsidR="00A71D75" w:rsidRPr="00E57563" w:rsidTr="007663F9">
        <w:tc>
          <w:tcPr>
            <w:tcW w:w="709" w:type="dxa"/>
          </w:tcPr>
          <w:p w:rsidR="00A71D75" w:rsidRPr="00E57563" w:rsidRDefault="00A71D75" w:rsidP="007663F9">
            <w:pPr>
              <w:pStyle w:val="a9"/>
              <w:numPr>
                <w:ilvl w:val="0"/>
                <w:numId w:val="4"/>
              </w:numPr>
              <w:ind w:right="305"/>
            </w:pPr>
          </w:p>
        </w:tc>
        <w:tc>
          <w:tcPr>
            <w:tcW w:w="2551" w:type="dxa"/>
          </w:tcPr>
          <w:p w:rsidR="00A71D75" w:rsidRPr="00CF0C5F" w:rsidRDefault="00A71D75" w:rsidP="007663F9">
            <w:pPr>
              <w:jc w:val="both"/>
            </w:pPr>
            <w:r w:rsidRPr="00CF0C5F">
              <w:t>Исторические аспекты искусства ландшафта</w:t>
            </w:r>
          </w:p>
        </w:tc>
        <w:tc>
          <w:tcPr>
            <w:tcW w:w="1276" w:type="dxa"/>
          </w:tcPr>
          <w:p w:rsidR="00A71D75" w:rsidRPr="007663F9" w:rsidRDefault="00A71D75" w:rsidP="007663F9">
            <w:pPr>
              <w:jc w:val="both"/>
              <w:rPr>
                <w:color w:val="000000"/>
              </w:rPr>
            </w:pPr>
            <w:r w:rsidRPr="007663F9">
              <w:rPr>
                <w:color w:val="000000"/>
              </w:rPr>
              <w:t>ПК- 4</w:t>
            </w:r>
          </w:p>
          <w:p w:rsidR="00A71D75" w:rsidRPr="007663F9" w:rsidRDefault="00A71D75" w:rsidP="007663F9">
            <w:pPr>
              <w:jc w:val="both"/>
              <w:rPr>
                <w:color w:val="000000"/>
              </w:rPr>
            </w:pPr>
          </w:p>
        </w:tc>
        <w:tc>
          <w:tcPr>
            <w:tcW w:w="4961" w:type="dxa"/>
          </w:tcPr>
          <w:p w:rsidR="00A71D75" w:rsidRPr="007663F9" w:rsidRDefault="00A71D75" w:rsidP="007663F9">
            <w:pPr>
              <w:pStyle w:val="aa"/>
              <w:ind w:left="426" w:hanging="426"/>
              <w:jc w:val="both"/>
              <w:rPr>
                <w:bCs/>
                <w:spacing w:val="-4"/>
                <w:sz w:val="24"/>
                <w:szCs w:val="24"/>
              </w:rPr>
            </w:pPr>
            <w:r w:rsidRPr="007663F9">
              <w:rPr>
                <w:bCs/>
                <w:spacing w:val="-4"/>
                <w:sz w:val="24"/>
                <w:szCs w:val="24"/>
              </w:rPr>
              <w:t>Информационные проекты</w:t>
            </w:r>
          </w:p>
        </w:tc>
      </w:tr>
      <w:tr w:rsidR="00A71D75" w:rsidRPr="00E57563" w:rsidTr="007663F9">
        <w:tc>
          <w:tcPr>
            <w:tcW w:w="709" w:type="dxa"/>
          </w:tcPr>
          <w:p w:rsidR="00A71D75" w:rsidRPr="00E57563" w:rsidRDefault="00A71D75" w:rsidP="007663F9">
            <w:pPr>
              <w:pStyle w:val="a9"/>
              <w:numPr>
                <w:ilvl w:val="0"/>
                <w:numId w:val="4"/>
              </w:numPr>
              <w:ind w:right="305"/>
            </w:pPr>
          </w:p>
        </w:tc>
        <w:tc>
          <w:tcPr>
            <w:tcW w:w="2551" w:type="dxa"/>
          </w:tcPr>
          <w:p w:rsidR="00A71D75" w:rsidRPr="00253AEA" w:rsidRDefault="00A71D75" w:rsidP="007663F9">
            <w:pPr>
              <w:jc w:val="both"/>
            </w:pPr>
            <w:r w:rsidRPr="00253AEA">
              <w:t>Элементы графического  оформления дизайнерского проекта ландшафта. Плюс семинары</w:t>
            </w:r>
          </w:p>
        </w:tc>
        <w:tc>
          <w:tcPr>
            <w:tcW w:w="1276" w:type="dxa"/>
          </w:tcPr>
          <w:p w:rsidR="00A71D75" w:rsidRPr="007663F9" w:rsidRDefault="00A71D75" w:rsidP="007663F9">
            <w:pPr>
              <w:jc w:val="both"/>
              <w:rPr>
                <w:color w:val="000000"/>
              </w:rPr>
            </w:pPr>
            <w:r w:rsidRPr="007663F9">
              <w:rPr>
                <w:color w:val="000000"/>
              </w:rPr>
              <w:t>ПК- 4</w:t>
            </w:r>
          </w:p>
          <w:p w:rsidR="00A71D75" w:rsidRPr="00E57563" w:rsidRDefault="00A71D75" w:rsidP="007663F9">
            <w:pPr>
              <w:pStyle w:val="a9"/>
              <w:ind w:left="0"/>
              <w:jc w:val="both"/>
            </w:pPr>
          </w:p>
        </w:tc>
        <w:tc>
          <w:tcPr>
            <w:tcW w:w="4961" w:type="dxa"/>
          </w:tcPr>
          <w:p w:rsidR="00A71D75" w:rsidRPr="007663F9" w:rsidRDefault="00A71D75" w:rsidP="007663F9">
            <w:pPr>
              <w:pStyle w:val="aa"/>
              <w:jc w:val="both"/>
              <w:rPr>
                <w:bCs/>
                <w:spacing w:val="-4"/>
                <w:sz w:val="24"/>
                <w:szCs w:val="24"/>
              </w:rPr>
            </w:pPr>
            <w:r w:rsidRPr="007663F9">
              <w:rPr>
                <w:bCs/>
                <w:spacing w:val="-4"/>
                <w:sz w:val="24"/>
                <w:szCs w:val="24"/>
              </w:rPr>
              <w:t xml:space="preserve">Информационные проекты </w:t>
            </w:r>
          </w:p>
          <w:p w:rsidR="00A71D75" w:rsidRPr="007663F9" w:rsidRDefault="00A71D75" w:rsidP="007663F9">
            <w:pPr>
              <w:jc w:val="both"/>
              <w:rPr>
                <w:lang w:eastAsia="en-US"/>
              </w:rPr>
            </w:pPr>
            <w:r w:rsidRPr="007663F9">
              <w:rPr>
                <w:lang w:eastAsia="en-US"/>
              </w:rPr>
              <w:t>Художественно-творческое проектное задание</w:t>
            </w:r>
          </w:p>
          <w:p w:rsidR="00A71D75" w:rsidRPr="007663F9" w:rsidRDefault="00A71D75" w:rsidP="007663F9">
            <w:pPr>
              <w:pStyle w:val="aa"/>
              <w:ind w:left="426" w:hanging="426"/>
              <w:jc w:val="both"/>
              <w:rPr>
                <w:bCs/>
                <w:spacing w:val="-4"/>
                <w:sz w:val="24"/>
                <w:szCs w:val="24"/>
              </w:rPr>
            </w:pPr>
          </w:p>
        </w:tc>
      </w:tr>
      <w:tr w:rsidR="00A71D75" w:rsidRPr="00E57563" w:rsidTr="007663F9">
        <w:tc>
          <w:tcPr>
            <w:tcW w:w="709" w:type="dxa"/>
          </w:tcPr>
          <w:p w:rsidR="00A71D75" w:rsidRPr="00E57563" w:rsidRDefault="00A71D75" w:rsidP="007663F9">
            <w:pPr>
              <w:pStyle w:val="a9"/>
              <w:numPr>
                <w:ilvl w:val="0"/>
                <w:numId w:val="4"/>
              </w:numPr>
              <w:ind w:right="305"/>
            </w:pPr>
          </w:p>
        </w:tc>
        <w:tc>
          <w:tcPr>
            <w:tcW w:w="2551" w:type="dxa"/>
          </w:tcPr>
          <w:p w:rsidR="00A71D75" w:rsidRPr="00253AEA" w:rsidRDefault="00A71D75" w:rsidP="00BB2602">
            <w:r w:rsidRPr="00253AEA">
              <w:t>План-проект</w:t>
            </w:r>
            <w:r>
              <w:t xml:space="preserve"> приусадебного участка</w:t>
            </w:r>
          </w:p>
        </w:tc>
        <w:tc>
          <w:tcPr>
            <w:tcW w:w="1276" w:type="dxa"/>
          </w:tcPr>
          <w:p w:rsidR="00A71D75" w:rsidRPr="007663F9" w:rsidRDefault="00A71D75" w:rsidP="007663F9">
            <w:pPr>
              <w:jc w:val="both"/>
              <w:rPr>
                <w:color w:val="000000"/>
              </w:rPr>
            </w:pPr>
            <w:r w:rsidRPr="007663F9">
              <w:rPr>
                <w:color w:val="000000"/>
              </w:rPr>
              <w:t>ПК- 4</w:t>
            </w:r>
          </w:p>
          <w:p w:rsidR="00A71D75" w:rsidRPr="00E57563" w:rsidRDefault="00A71D75" w:rsidP="007663F9">
            <w:pPr>
              <w:pStyle w:val="a9"/>
              <w:ind w:left="0"/>
              <w:jc w:val="both"/>
            </w:pPr>
          </w:p>
        </w:tc>
        <w:tc>
          <w:tcPr>
            <w:tcW w:w="4961" w:type="dxa"/>
          </w:tcPr>
          <w:p w:rsidR="00A71D75" w:rsidRPr="007663F9" w:rsidRDefault="00A71D75" w:rsidP="007663F9">
            <w:pPr>
              <w:pStyle w:val="a9"/>
              <w:ind w:left="0"/>
              <w:jc w:val="both"/>
              <w:rPr>
                <w:bCs/>
                <w:spacing w:val="-4"/>
              </w:rPr>
            </w:pPr>
            <w:r w:rsidRPr="007663F9">
              <w:rPr>
                <w:bCs/>
                <w:spacing w:val="-4"/>
              </w:rPr>
              <w:t>Информационные проекты (презентации)</w:t>
            </w:r>
          </w:p>
          <w:p w:rsidR="00A71D75" w:rsidRPr="007663F9" w:rsidRDefault="00A71D75" w:rsidP="00E539AA">
            <w:pPr>
              <w:rPr>
                <w:color w:val="000000"/>
              </w:rPr>
            </w:pPr>
            <w:r w:rsidRPr="00C449B0">
              <w:t>Интерактивные задания</w:t>
            </w:r>
            <w:r w:rsidRPr="007663F9">
              <w:rPr>
                <w:b/>
              </w:rPr>
              <w:t xml:space="preserve"> (</w:t>
            </w:r>
            <w:r w:rsidRPr="007663F9">
              <w:rPr>
                <w:color w:val="000000"/>
              </w:rPr>
              <w:t>«мозговая атака)</w:t>
            </w:r>
          </w:p>
          <w:p w:rsidR="00A71D75" w:rsidRPr="007663F9" w:rsidRDefault="00A71D75" w:rsidP="007663F9">
            <w:pPr>
              <w:ind w:right="24" w:firstLine="90"/>
              <w:jc w:val="both"/>
              <w:rPr>
                <w:spacing w:val="-2"/>
              </w:rPr>
            </w:pPr>
          </w:p>
          <w:p w:rsidR="00A71D75" w:rsidRPr="007663F9" w:rsidRDefault="00A71D75" w:rsidP="007663F9">
            <w:pPr>
              <w:pStyle w:val="aa"/>
              <w:ind w:left="426" w:hanging="426"/>
              <w:jc w:val="both"/>
              <w:rPr>
                <w:sz w:val="24"/>
                <w:szCs w:val="24"/>
              </w:rPr>
            </w:pPr>
          </w:p>
        </w:tc>
      </w:tr>
      <w:tr w:rsidR="00A71D75" w:rsidRPr="00E57563" w:rsidTr="007663F9">
        <w:tc>
          <w:tcPr>
            <w:tcW w:w="709" w:type="dxa"/>
          </w:tcPr>
          <w:p w:rsidR="00A71D75" w:rsidRPr="00E57563" w:rsidRDefault="00A71D75" w:rsidP="007663F9">
            <w:pPr>
              <w:pStyle w:val="a9"/>
              <w:numPr>
                <w:ilvl w:val="0"/>
                <w:numId w:val="4"/>
              </w:numPr>
              <w:ind w:right="305"/>
            </w:pPr>
          </w:p>
        </w:tc>
        <w:tc>
          <w:tcPr>
            <w:tcW w:w="2551" w:type="dxa"/>
          </w:tcPr>
          <w:p w:rsidR="00A71D75" w:rsidRPr="00253AEA" w:rsidRDefault="00A71D75" w:rsidP="00BB2602">
            <w:r w:rsidRPr="00253AEA">
              <w:t>Ландшафтное проектирование пространства общественной территории</w:t>
            </w:r>
          </w:p>
        </w:tc>
        <w:tc>
          <w:tcPr>
            <w:tcW w:w="1276" w:type="dxa"/>
          </w:tcPr>
          <w:p w:rsidR="00A71D75" w:rsidRPr="007663F9" w:rsidRDefault="00A71D75" w:rsidP="007663F9">
            <w:pPr>
              <w:jc w:val="both"/>
              <w:rPr>
                <w:color w:val="000000"/>
              </w:rPr>
            </w:pPr>
            <w:r w:rsidRPr="007663F9">
              <w:rPr>
                <w:color w:val="000000"/>
              </w:rPr>
              <w:t>ПК- 4</w:t>
            </w:r>
          </w:p>
          <w:p w:rsidR="00A71D75" w:rsidRPr="00E57563" w:rsidRDefault="00A71D75" w:rsidP="007663F9">
            <w:pPr>
              <w:pStyle w:val="a9"/>
              <w:ind w:left="0"/>
              <w:jc w:val="both"/>
            </w:pPr>
          </w:p>
        </w:tc>
        <w:tc>
          <w:tcPr>
            <w:tcW w:w="4961" w:type="dxa"/>
          </w:tcPr>
          <w:p w:rsidR="00A71D75" w:rsidRPr="007663F9" w:rsidRDefault="00A71D75" w:rsidP="007663F9">
            <w:pPr>
              <w:pStyle w:val="a9"/>
              <w:ind w:left="0"/>
              <w:jc w:val="both"/>
              <w:rPr>
                <w:bCs/>
                <w:spacing w:val="-4"/>
              </w:rPr>
            </w:pPr>
            <w:r w:rsidRPr="007663F9">
              <w:rPr>
                <w:bCs/>
                <w:spacing w:val="-4"/>
              </w:rPr>
              <w:t>Информационные проекты (презентации)</w:t>
            </w:r>
          </w:p>
          <w:p w:rsidR="00A71D75" w:rsidRPr="00C449B0" w:rsidRDefault="00A71D75" w:rsidP="007663F9">
            <w:pPr>
              <w:jc w:val="both"/>
            </w:pPr>
            <w:r w:rsidRPr="00C449B0">
              <w:t>Письменный опрос (контрольная работа)</w:t>
            </w:r>
          </w:p>
          <w:p w:rsidR="00A71D75" w:rsidRPr="00C449B0" w:rsidRDefault="00A71D75" w:rsidP="007663F9">
            <w:pPr>
              <w:widowControl/>
              <w:autoSpaceDE/>
              <w:autoSpaceDN/>
              <w:adjustRightInd/>
              <w:spacing w:line="360" w:lineRule="auto"/>
              <w:ind w:left="720"/>
              <w:jc w:val="both"/>
            </w:pPr>
            <w:r w:rsidRPr="00C449B0">
              <w:t>.</w:t>
            </w:r>
          </w:p>
          <w:p w:rsidR="00A71D75" w:rsidRPr="00C449B0" w:rsidRDefault="00A71D75" w:rsidP="007663F9">
            <w:pPr>
              <w:pStyle w:val="a9"/>
              <w:ind w:left="0"/>
              <w:jc w:val="both"/>
            </w:pPr>
          </w:p>
        </w:tc>
      </w:tr>
    </w:tbl>
    <w:p w:rsidR="00A71D75" w:rsidRPr="00773DBC" w:rsidRDefault="00A71D75" w:rsidP="0077065F">
      <w:pPr>
        <w:pStyle w:val="a9"/>
        <w:jc w:val="both"/>
      </w:pPr>
    </w:p>
    <w:p w:rsidR="00A71D75" w:rsidRPr="00773DBC" w:rsidRDefault="00A71D75" w:rsidP="0077065F">
      <w:pPr>
        <w:pStyle w:val="a9"/>
        <w:jc w:val="both"/>
        <w:rPr>
          <w:i/>
        </w:rPr>
      </w:pPr>
    </w:p>
    <w:p w:rsidR="00A71D75" w:rsidRPr="00370E47" w:rsidRDefault="00A71D75"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A71D75" w:rsidRDefault="00A71D75" w:rsidP="0077065F">
      <w:pPr>
        <w:pStyle w:val="a9"/>
        <w:jc w:val="both"/>
        <w:rPr>
          <w:i/>
          <w:u w:val="single"/>
        </w:rPr>
      </w:pPr>
    </w:p>
    <w:p w:rsidR="00A71D75" w:rsidRDefault="00A71D75" w:rsidP="00A276BA">
      <w:pPr>
        <w:jc w:val="both"/>
        <w:rPr>
          <w:b/>
          <w:bCs/>
          <w:spacing w:val="-4"/>
        </w:rPr>
      </w:pPr>
      <w:r w:rsidRPr="00CA1028">
        <w:rPr>
          <w:b/>
          <w:bCs/>
          <w:spacing w:val="-4"/>
        </w:rPr>
        <w:t>Темы информационных проектов (презентации)</w:t>
      </w:r>
    </w:p>
    <w:p w:rsidR="00A71D75" w:rsidRPr="003F528A" w:rsidRDefault="00A71D75" w:rsidP="00FD6044">
      <w:pPr>
        <w:pStyle w:val="6"/>
        <w:numPr>
          <w:ilvl w:val="0"/>
          <w:numId w:val="27"/>
        </w:numPr>
        <w:rPr>
          <w:rFonts w:ascii="Times New Roman" w:hAnsi="Times New Roman"/>
          <w:i w:val="0"/>
          <w:color w:val="auto"/>
        </w:rPr>
      </w:pPr>
      <w:r w:rsidRPr="003F528A">
        <w:rPr>
          <w:rFonts w:ascii="Times New Roman" w:hAnsi="Times New Roman"/>
          <w:i w:val="0"/>
          <w:color w:val="auto"/>
        </w:rPr>
        <w:t xml:space="preserve">Ландшафтное искусство древнего мира </w:t>
      </w:r>
    </w:p>
    <w:p w:rsidR="00A71D75" w:rsidRPr="003F528A" w:rsidRDefault="00A71D75" w:rsidP="00FD6044">
      <w:pPr>
        <w:pStyle w:val="a9"/>
        <w:numPr>
          <w:ilvl w:val="0"/>
          <w:numId w:val="27"/>
        </w:numPr>
        <w:jc w:val="both"/>
      </w:pPr>
      <w:r w:rsidRPr="003F528A">
        <w:t xml:space="preserve">  Ландшафтное искусство мусульманского  востока  и  Персии</w:t>
      </w:r>
    </w:p>
    <w:p w:rsidR="00A71D75" w:rsidRPr="003F528A" w:rsidRDefault="00A71D75" w:rsidP="00FD6044">
      <w:pPr>
        <w:pStyle w:val="a9"/>
        <w:numPr>
          <w:ilvl w:val="0"/>
          <w:numId w:val="27"/>
        </w:numPr>
        <w:jc w:val="both"/>
      </w:pPr>
      <w:r w:rsidRPr="003F528A">
        <w:t>Ландшафтное искусство  феодализма в странах  Азии. Китай</w:t>
      </w:r>
      <w:r>
        <w:t>.</w:t>
      </w:r>
      <w:r w:rsidRPr="003F528A">
        <w:t xml:space="preserve"> Япония</w:t>
      </w:r>
    </w:p>
    <w:p w:rsidR="00A71D75" w:rsidRPr="003F528A" w:rsidRDefault="00A71D75" w:rsidP="00FD6044">
      <w:pPr>
        <w:pStyle w:val="a9"/>
        <w:numPr>
          <w:ilvl w:val="0"/>
          <w:numId w:val="27"/>
        </w:numPr>
        <w:jc w:val="both"/>
      </w:pPr>
      <w:r w:rsidRPr="003F528A">
        <w:t>Ландшафтное  искусство  Европы  в  средние  века</w:t>
      </w:r>
    </w:p>
    <w:p w:rsidR="00A71D75" w:rsidRPr="003F528A" w:rsidRDefault="00A71D75" w:rsidP="00FD6044">
      <w:pPr>
        <w:pStyle w:val="a9"/>
        <w:numPr>
          <w:ilvl w:val="0"/>
          <w:numId w:val="27"/>
        </w:numPr>
        <w:jc w:val="both"/>
      </w:pPr>
      <w:r w:rsidRPr="003F528A">
        <w:t>Ландшафтное  искусство  европейских  стран  15 – начала  18</w:t>
      </w:r>
      <w:r>
        <w:t xml:space="preserve"> вв.</w:t>
      </w:r>
      <w:r w:rsidRPr="003F528A">
        <w:t xml:space="preserve">  регулярное  стилевое  направление</w:t>
      </w:r>
    </w:p>
    <w:p w:rsidR="00A71D75" w:rsidRPr="003F528A" w:rsidRDefault="00A71D75" w:rsidP="00FD6044">
      <w:pPr>
        <w:pStyle w:val="a9"/>
        <w:numPr>
          <w:ilvl w:val="0"/>
          <w:numId w:val="27"/>
        </w:numPr>
      </w:pPr>
      <w:r w:rsidRPr="003F528A">
        <w:t>Ландшафтное искусство середины 18-19веков.     пейзажное стилевое направление</w:t>
      </w:r>
    </w:p>
    <w:p w:rsidR="00A71D75" w:rsidRPr="003F528A" w:rsidRDefault="00A71D75" w:rsidP="00FD6044">
      <w:pPr>
        <w:pStyle w:val="a9"/>
        <w:numPr>
          <w:ilvl w:val="0"/>
          <w:numId w:val="27"/>
        </w:numPr>
      </w:pPr>
      <w:r w:rsidRPr="003F528A">
        <w:t>Ландшафтное искусство России от допетровского времени до середины х</w:t>
      </w:r>
      <w:proofErr w:type="spellStart"/>
      <w:r w:rsidRPr="003F528A">
        <w:rPr>
          <w:lang w:val="en-US"/>
        </w:rPr>
        <w:t>i</w:t>
      </w:r>
      <w:proofErr w:type="spellEnd"/>
      <w:r w:rsidRPr="003F528A">
        <w:t>х в.</w:t>
      </w:r>
    </w:p>
    <w:p w:rsidR="00A71D75" w:rsidRPr="003F528A" w:rsidRDefault="00A71D75" w:rsidP="00FD6044">
      <w:pPr>
        <w:pStyle w:val="a9"/>
        <w:numPr>
          <w:ilvl w:val="0"/>
          <w:numId w:val="27"/>
        </w:numPr>
      </w:pPr>
      <w:r w:rsidRPr="003F528A">
        <w:lastRenderedPageBreak/>
        <w:t>Ландшафтное искусство второй половины 19 -  начала 20 вв.</w:t>
      </w:r>
    </w:p>
    <w:p w:rsidR="00A71D75" w:rsidRPr="003F528A" w:rsidRDefault="00A71D75" w:rsidP="00FD6044">
      <w:pPr>
        <w:pStyle w:val="a9"/>
        <w:numPr>
          <w:ilvl w:val="0"/>
          <w:numId w:val="27"/>
        </w:numPr>
        <w:jc w:val="both"/>
      </w:pPr>
      <w:r w:rsidRPr="003F528A">
        <w:t>Современные тенденции и проблемы ландшафтного искусства</w:t>
      </w:r>
    </w:p>
    <w:p w:rsidR="00A71D75" w:rsidRDefault="00A71D75" w:rsidP="00A276BA">
      <w:pPr>
        <w:jc w:val="both"/>
        <w:rPr>
          <w:b/>
          <w:bCs/>
          <w:spacing w:val="-4"/>
        </w:rPr>
      </w:pPr>
    </w:p>
    <w:p w:rsidR="00A71D75" w:rsidRPr="00FD6044" w:rsidRDefault="00A71D75" w:rsidP="00A276BA">
      <w:pPr>
        <w:jc w:val="both"/>
        <w:rPr>
          <w:b/>
          <w:bCs/>
          <w:i/>
          <w:spacing w:val="-4"/>
        </w:rPr>
      </w:pPr>
      <w:r>
        <w:rPr>
          <w:b/>
          <w:bCs/>
          <w:spacing w:val="-4"/>
        </w:rPr>
        <w:t xml:space="preserve">Тема 1. </w:t>
      </w:r>
      <w:r>
        <w:t>«</w:t>
      </w:r>
      <w:r w:rsidRPr="00FD6044">
        <w:rPr>
          <w:b/>
          <w:i/>
        </w:rPr>
        <w:t>Исторические аспекты искусства ландшафта</w:t>
      </w:r>
      <w:r>
        <w:rPr>
          <w:b/>
          <w:i/>
        </w:rPr>
        <w:t>»</w:t>
      </w:r>
    </w:p>
    <w:p w:rsidR="00A71D75" w:rsidRDefault="00A71D75" w:rsidP="00A276BA">
      <w:pPr>
        <w:jc w:val="both"/>
        <w:rPr>
          <w:b/>
          <w:bCs/>
          <w:spacing w:val="-4"/>
        </w:rPr>
      </w:pPr>
    </w:p>
    <w:p w:rsidR="00A71D75" w:rsidRPr="001F61E1" w:rsidRDefault="00A71D75" w:rsidP="00A276BA">
      <w:pPr>
        <w:jc w:val="both"/>
        <w:rPr>
          <w:b/>
          <w:bCs/>
          <w:i/>
          <w:spacing w:val="-4"/>
        </w:rPr>
      </w:pPr>
      <w:r>
        <w:rPr>
          <w:b/>
          <w:bCs/>
          <w:spacing w:val="-4"/>
        </w:rPr>
        <w:t xml:space="preserve">Тема2. </w:t>
      </w:r>
      <w:r>
        <w:t>«</w:t>
      </w:r>
      <w:r w:rsidRPr="001F61E1">
        <w:rPr>
          <w:b/>
          <w:i/>
        </w:rPr>
        <w:t>Элементы графического  оформления дизайнерского проекта ландшафта»</w:t>
      </w:r>
    </w:p>
    <w:p w:rsidR="00A71D75" w:rsidRDefault="00A71D75" w:rsidP="009071B1"/>
    <w:p w:rsidR="00A71D75" w:rsidRPr="009071B1" w:rsidRDefault="00A71D75" w:rsidP="001F61E1">
      <w:pPr>
        <w:pStyle w:val="a9"/>
        <w:numPr>
          <w:ilvl w:val="0"/>
          <w:numId w:val="24"/>
        </w:numPr>
      </w:pPr>
      <w:r w:rsidRPr="009071B1">
        <w:t xml:space="preserve">Современные стилевые приемы ландшафтного проектирования </w:t>
      </w:r>
    </w:p>
    <w:p w:rsidR="00A71D75" w:rsidRPr="001F61E1" w:rsidRDefault="00A71D75" w:rsidP="001F61E1">
      <w:pPr>
        <w:pStyle w:val="a9"/>
        <w:numPr>
          <w:ilvl w:val="0"/>
          <w:numId w:val="24"/>
        </w:numPr>
        <w:rPr>
          <w:color w:val="000000"/>
        </w:rPr>
      </w:pPr>
      <w:r w:rsidRPr="001F61E1">
        <w:rPr>
          <w:color w:val="000000"/>
        </w:rPr>
        <w:t xml:space="preserve">Природно-климатические особенности регионов России. Природно-климатические особенности Подмосковья. </w:t>
      </w:r>
    </w:p>
    <w:p w:rsidR="00A71D75" w:rsidRPr="001F61E1" w:rsidRDefault="00A71D75" w:rsidP="001F61E1">
      <w:pPr>
        <w:pStyle w:val="a9"/>
        <w:numPr>
          <w:ilvl w:val="0"/>
          <w:numId w:val="24"/>
        </w:numPr>
        <w:rPr>
          <w:color w:val="000000"/>
        </w:rPr>
      </w:pPr>
      <w:r w:rsidRPr="001F61E1">
        <w:rPr>
          <w:color w:val="000000"/>
        </w:rPr>
        <w:t>Растительность Подмосковья как элемент ландшафтного дизайна</w:t>
      </w:r>
    </w:p>
    <w:p w:rsidR="00A71D75" w:rsidRPr="009071B1" w:rsidRDefault="00A71D75" w:rsidP="001F61E1">
      <w:pPr>
        <w:pStyle w:val="a9"/>
        <w:numPr>
          <w:ilvl w:val="0"/>
          <w:numId w:val="24"/>
        </w:numPr>
      </w:pPr>
      <w:r w:rsidRPr="009071B1">
        <w:t>Композиция в ландшафтном проектировании.</w:t>
      </w:r>
    </w:p>
    <w:p w:rsidR="00A71D75" w:rsidRPr="009071B1" w:rsidRDefault="00A71D75" w:rsidP="001F61E1">
      <w:pPr>
        <w:pStyle w:val="a9"/>
        <w:numPr>
          <w:ilvl w:val="0"/>
          <w:numId w:val="24"/>
        </w:numPr>
      </w:pPr>
      <w:r w:rsidRPr="009071B1">
        <w:t>Рельеф, искусственные водоемы и малые формы как неотъемлемые компоненты архитектурного ландшафта.</w:t>
      </w:r>
    </w:p>
    <w:p w:rsidR="00A71D75" w:rsidRPr="009071B1" w:rsidRDefault="00A71D75" w:rsidP="001F61E1">
      <w:pPr>
        <w:pStyle w:val="a9"/>
        <w:numPr>
          <w:ilvl w:val="0"/>
          <w:numId w:val="24"/>
        </w:numPr>
      </w:pPr>
      <w:r w:rsidRPr="009071B1">
        <w:t>Ландшафтное проектирование и оборудование зон отдыха и малых архитектурных форм.</w:t>
      </w:r>
    </w:p>
    <w:p w:rsidR="00A71D75" w:rsidRPr="009071B1" w:rsidRDefault="00A71D75" w:rsidP="009071B1">
      <w:pPr>
        <w:pStyle w:val="aa"/>
        <w:ind w:left="426" w:hanging="426"/>
        <w:jc w:val="both"/>
        <w:rPr>
          <w:bCs/>
          <w:spacing w:val="-4"/>
          <w:sz w:val="24"/>
          <w:szCs w:val="24"/>
        </w:rPr>
      </w:pPr>
    </w:p>
    <w:p w:rsidR="00A71D75" w:rsidRDefault="00A71D75" w:rsidP="001F61E1">
      <w:pPr>
        <w:rPr>
          <w:b/>
          <w:i/>
        </w:rPr>
      </w:pPr>
      <w:r>
        <w:rPr>
          <w:b/>
          <w:bCs/>
          <w:spacing w:val="-4"/>
        </w:rPr>
        <w:t xml:space="preserve">Тема 3. </w:t>
      </w:r>
      <w:r w:rsidRPr="001F61E1">
        <w:rPr>
          <w:b/>
        </w:rPr>
        <w:t>«План-проект приусадебного участка</w:t>
      </w:r>
      <w:r w:rsidRPr="001F61E1">
        <w:rPr>
          <w:b/>
          <w:i/>
        </w:rPr>
        <w:t>»</w:t>
      </w:r>
    </w:p>
    <w:p w:rsidR="00A71D75" w:rsidRDefault="00A71D75" w:rsidP="001F61E1">
      <w:pPr>
        <w:rPr>
          <w:b/>
        </w:rPr>
      </w:pPr>
    </w:p>
    <w:p w:rsidR="00A71D75" w:rsidRPr="005626CA" w:rsidRDefault="00A71D75" w:rsidP="005626CA">
      <w:pPr>
        <w:pStyle w:val="a9"/>
        <w:numPr>
          <w:ilvl w:val="0"/>
          <w:numId w:val="25"/>
        </w:numPr>
      </w:pPr>
      <w:r w:rsidRPr="005626CA">
        <w:rPr>
          <w:spacing w:val="-2"/>
        </w:rPr>
        <w:t>Клумбы. Виды.  Организация. Посадочный материал, декоративные средства.</w:t>
      </w:r>
    </w:p>
    <w:p w:rsidR="00A71D75" w:rsidRPr="005626CA" w:rsidRDefault="00A71D75" w:rsidP="005626CA">
      <w:pPr>
        <w:pStyle w:val="a9"/>
        <w:numPr>
          <w:ilvl w:val="0"/>
          <w:numId w:val="25"/>
        </w:numPr>
        <w:ind w:right="24"/>
        <w:jc w:val="both"/>
        <w:rPr>
          <w:spacing w:val="-2"/>
        </w:rPr>
      </w:pPr>
      <w:r w:rsidRPr="005626CA">
        <w:rPr>
          <w:spacing w:val="-2"/>
        </w:rPr>
        <w:t xml:space="preserve">Растительность </w:t>
      </w:r>
      <w:r w:rsidRPr="005626CA">
        <w:t>приусадебного участка</w:t>
      </w:r>
      <w:r w:rsidRPr="005626CA">
        <w:rPr>
          <w:spacing w:val="-2"/>
        </w:rPr>
        <w:t>. Бордюр из травянистых растений</w:t>
      </w:r>
    </w:p>
    <w:p w:rsidR="00A71D75" w:rsidRPr="005626CA" w:rsidRDefault="00A71D75" w:rsidP="005626CA">
      <w:pPr>
        <w:pStyle w:val="a9"/>
      </w:pPr>
      <w:r w:rsidRPr="005626CA">
        <w:rPr>
          <w:spacing w:val="-2"/>
        </w:rPr>
        <w:t>Зеленая изгородь, Газон (лужайка). Виды.  Организация. Посадочный материал, декоративные средства.</w:t>
      </w:r>
    </w:p>
    <w:p w:rsidR="00A71D75" w:rsidRPr="005626CA" w:rsidRDefault="00A71D75" w:rsidP="005626CA">
      <w:pPr>
        <w:pStyle w:val="a9"/>
        <w:numPr>
          <w:ilvl w:val="0"/>
          <w:numId w:val="25"/>
        </w:numPr>
      </w:pPr>
      <w:r w:rsidRPr="005626CA">
        <w:rPr>
          <w:spacing w:val="-2"/>
        </w:rPr>
        <w:t>Деревья</w:t>
      </w:r>
      <w:r w:rsidRPr="005626CA">
        <w:t xml:space="preserve"> приусадебного участка.</w:t>
      </w:r>
      <w:r w:rsidRPr="005626CA">
        <w:rPr>
          <w:spacing w:val="-2"/>
        </w:rPr>
        <w:t xml:space="preserve"> Организация. Посадочный материал, декоративные средства.</w:t>
      </w:r>
    </w:p>
    <w:p w:rsidR="00A71D75" w:rsidRPr="005626CA" w:rsidRDefault="00A71D75" w:rsidP="005626CA">
      <w:pPr>
        <w:pStyle w:val="a9"/>
        <w:numPr>
          <w:ilvl w:val="0"/>
          <w:numId w:val="25"/>
        </w:numPr>
        <w:ind w:right="24"/>
        <w:jc w:val="both"/>
        <w:rPr>
          <w:spacing w:val="-2"/>
        </w:rPr>
      </w:pPr>
      <w:r w:rsidRPr="005626CA">
        <w:rPr>
          <w:spacing w:val="-2"/>
        </w:rPr>
        <w:t xml:space="preserve">Искусственные и естественные мощение и покрытие </w:t>
      </w:r>
      <w:r w:rsidRPr="005626CA">
        <w:t>приусадебного участка.</w:t>
      </w:r>
      <w:r w:rsidRPr="005626CA">
        <w:rPr>
          <w:spacing w:val="-2"/>
        </w:rPr>
        <w:t xml:space="preserve"> Виды.  Организация. Декоративные средства.</w:t>
      </w:r>
    </w:p>
    <w:p w:rsidR="00A71D75" w:rsidRPr="005626CA" w:rsidRDefault="00A71D75" w:rsidP="005626CA">
      <w:pPr>
        <w:pStyle w:val="a9"/>
        <w:numPr>
          <w:ilvl w:val="0"/>
          <w:numId w:val="25"/>
        </w:numPr>
        <w:ind w:right="24"/>
        <w:jc w:val="both"/>
        <w:rPr>
          <w:spacing w:val="-2"/>
        </w:rPr>
      </w:pPr>
      <w:r w:rsidRPr="005626CA">
        <w:rPr>
          <w:spacing w:val="-2"/>
        </w:rPr>
        <w:t>Зона барбекю. Виды.  Организация. Декоративные средства.</w:t>
      </w:r>
    </w:p>
    <w:p w:rsidR="00A71D75" w:rsidRPr="005626CA" w:rsidRDefault="00A71D75" w:rsidP="005626CA">
      <w:pPr>
        <w:pStyle w:val="a9"/>
        <w:numPr>
          <w:ilvl w:val="0"/>
          <w:numId w:val="25"/>
        </w:numPr>
        <w:ind w:right="24"/>
        <w:jc w:val="both"/>
        <w:rPr>
          <w:spacing w:val="-2"/>
        </w:rPr>
      </w:pPr>
      <w:r w:rsidRPr="005626CA">
        <w:rPr>
          <w:spacing w:val="-2"/>
        </w:rPr>
        <w:t>Садовая мебель. Виды.  Организация. Декоративные средства. Материалы.</w:t>
      </w:r>
    </w:p>
    <w:p w:rsidR="00A71D75" w:rsidRPr="005626CA" w:rsidRDefault="00A71D75" w:rsidP="005626CA">
      <w:pPr>
        <w:pStyle w:val="a9"/>
        <w:numPr>
          <w:ilvl w:val="0"/>
          <w:numId w:val="25"/>
        </w:numPr>
        <w:ind w:right="24"/>
        <w:jc w:val="both"/>
        <w:rPr>
          <w:spacing w:val="-2"/>
        </w:rPr>
      </w:pPr>
      <w:r w:rsidRPr="005626CA">
        <w:rPr>
          <w:spacing w:val="-2"/>
        </w:rPr>
        <w:t>Альпийская горка. Виды.  Организация. Декоративные средства.</w:t>
      </w:r>
    </w:p>
    <w:p w:rsidR="00A71D75" w:rsidRPr="005626CA" w:rsidRDefault="00A71D75" w:rsidP="005626CA">
      <w:pPr>
        <w:pStyle w:val="a9"/>
        <w:numPr>
          <w:ilvl w:val="0"/>
          <w:numId w:val="25"/>
        </w:numPr>
        <w:ind w:right="24"/>
        <w:jc w:val="both"/>
        <w:rPr>
          <w:spacing w:val="-2"/>
        </w:rPr>
      </w:pPr>
      <w:r w:rsidRPr="005626CA">
        <w:rPr>
          <w:spacing w:val="-2"/>
        </w:rPr>
        <w:t>Водоем (пруд). Другие водные сооружения. Виды.  Организация. Декоративные средства. Материалы и технологии.</w:t>
      </w:r>
    </w:p>
    <w:p w:rsidR="00A71D75" w:rsidRPr="005626CA" w:rsidRDefault="00A71D75" w:rsidP="005626CA">
      <w:pPr>
        <w:pStyle w:val="a9"/>
        <w:numPr>
          <w:ilvl w:val="0"/>
          <w:numId w:val="25"/>
        </w:numPr>
        <w:ind w:right="24"/>
        <w:jc w:val="both"/>
        <w:rPr>
          <w:spacing w:val="-2"/>
        </w:rPr>
      </w:pPr>
      <w:r w:rsidRPr="005626CA">
        <w:rPr>
          <w:spacing w:val="-2"/>
        </w:rPr>
        <w:t>Теплица / оранжерея. Виды.  Организация. Декоративные средства. Материалы и технологии.</w:t>
      </w:r>
    </w:p>
    <w:p w:rsidR="00A71D75" w:rsidRPr="005626CA" w:rsidRDefault="00A71D75" w:rsidP="005626CA">
      <w:pPr>
        <w:pStyle w:val="a9"/>
        <w:numPr>
          <w:ilvl w:val="0"/>
          <w:numId w:val="25"/>
        </w:numPr>
        <w:ind w:right="24"/>
        <w:jc w:val="both"/>
        <w:rPr>
          <w:spacing w:val="-2"/>
        </w:rPr>
      </w:pPr>
      <w:r w:rsidRPr="005626CA">
        <w:rPr>
          <w:spacing w:val="-2"/>
        </w:rPr>
        <w:t xml:space="preserve">Садовый домик. Структурные и конструктивные особенности </w:t>
      </w:r>
    </w:p>
    <w:p w:rsidR="00A71D75" w:rsidRPr="005626CA" w:rsidRDefault="00A71D75" w:rsidP="005626CA">
      <w:pPr>
        <w:pStyle w:val="a9"/>
        <w:numPr>
          <w:ilvl w:val="0"/>
          <w:numId w:val="25"/>
        </w:numPr>
        <w:ind w:right="24"/>
        <w:jc w:val="both"/>
        <w:rPr>
          <w:spacing w:val="-2"/>
        </w:rPr>
      </w:pPr>
      <w:r w:rsidRPr="005626CA">
        <w:rPr>
          <w:spacing w:val="-2"/>
        </w:rPr>
        <w:t>Хозяйственный блок.  Место для сушки белья.  Мусорный контейнер</w:t>
      </w:r>
    </w:p>
    <w:p w:rsidR="00A71D75" w:rsidRPr="005626CA" w:rsidRDefault="00A71D75" w:rsidP="005626CA">
      <w:pPr>
        <w:pStyle w:val="a9"/>
        <w:numPr>
          <w:ilvl w:val="0"/>
          <w:numId w:val="25"/>
        </w:numPr>
        <w:ind w:right="24"/>
        <w:jc w:val="both"/>
        <w:rPr>
          <w:spacing w:val="-2"/>
        </w:rPr>
      </w:pPr>
      <w:r w:rsidRPr="005626CA">
        <w:rPr>
          <w:spacing w:val="-2"/>
        </w:rPr>
        <w:t>Компостная куча. Виды.  Организация. Декоративные средства. Материалы и технологии.</w:t>
      </w:r>
    </w:p>
    <w:p w:rsidR="00A71D75" w:rsidRPr="005626CA" w:rsidRDefault="00A71D75" w:rsidP="005626CA">
      <w:pPr>
        <w:pStyle w:val="a9"/>
        <w:numPr>
          <w:ilvl w:val="0"/>
          <w:numId w:val="25"/>
        </w:numPr>
        <w:ind w:right="24"/>
        <w:jc w:val="both"/>
        <w:rPr>
          <w:spacing w:val="-2"/>
        </w:rPr>
      </w:pPr>
      <w:r w:rsidRPr="005626CA">
        <w:rPr>
          <w:spacing w:val="-2"/>
        </w:rPr>
        <w:t>Организация огорода.</w:t>
      </w:r>
    </w:p>
    <w:p w:rsidR="00A71D75" w:rsidRPr="005626CA" w:rsidRDefault="00A71D75" w:rsidP="005626CA">
      <w:pPr>
        <w:pStyle w:val="a9"/>
        <w:numPr>
          <w:ilvl w:val="0"/>
          <w:numId w:val="25"/>
        </w:numPr>
        <w:ind w:right="24"/>
        <w:jc w:val="both"/>
        <w:rPr>
          <w:spacing w:val="-2"/>
        </w:rPr>
      </w:pPr>
      <w:r w:rsidRPr="005626CA">
        <w:rPr>
          <w:spacing w:val="-2"/>
        </w:rPr>
        <w:t>Песочница/детская игровая площадка. Организация. Материалы и технологии.</w:t>
      </w:r>
    </w:p>
    <w:p w:rsidR="00A71D75" w:rsidRPr="005626CA" w:rsidRDefault="00A71D75" w:rsidP="005626CA">
      <w:pPr>
        <w:pStyle w:val="a9"/>
        <w:numPr>
          <w:ilvl w:val="0"/>
          <w:numId w:val="25"/>
        </w:numPr>
        <w:ind w:right="24"/>
        <w:jc w:val="both"/>
        <w:rPr>
          <w:spacing w:val="-2"/>
        </w:rPr>
      </w:pPr>
      <w:proofErr w:type="spellStart"/>
      <w:r w:rsidRPr="005626CA">
        <w:rPr>
          <w:spacing w:val="-2"/>
        </w:rPr>
        <w:t>МАФ</w:t>
      </w:r>
      <w:r w:rsidRPr="005626CA">
        <w:t>приусадебного</w:t>
      </w:r>
      <w:proofErr w:type="spellEnd"/>
      <w:r w:rsidRPr="005626CA">
        <w:t xml:space="preserve"> участка</w:t>
      </w:r>
    </w:p>
    <w:p w:rsidR="00A71D75" w:rsidRDefault="00A71D75" w:rsidP="005626CA">
      <w:pPr>
        <w:ind w:right="24" w:firstLine="708"/>
        <w:jc w:val="both"/>
        <w:rPr>
          <w:spacing w:val="-2"/>
        </w:rPr>
      </w:pPr>
    </w:p>
    <w:p w:rsidR="00A71D75" w:rsidRPr="005626CA" w:rsidRDefault="00A71D75" w:rsidP="005626CA">
      <w:pPr>
        <w:rPr>
          <w:b/>
        </w:rPr>
      </w:pPr>
      <w:r>
        <w:rPr>
          <w:b/>
          <w:bCs/>
          <w:spacing w:val="-4"/>
        </w:rPr>
        <w:t xml:space="preserve">Тема 4. </w:t>
      </w:r>
      <w:r w:rsidRPr="005626CA">
        <w:rPr>
          <w:b/>
        </w:rPr>
        <w:t>«Ландшафтное проектирование пространства общественной территории»</w:t>
      </w:r>
    </w:p>
    <w:p w:rsidR="00A71D75" w:rsidRDefault="00A71D75" w:rsidP="005626CA">
      <w:pPr>
        <w:widowControl/>
        <w:autoSpaceDE/>
        <w:autoSpaceDN/>
        <w:adjustRightInd/>
        <w:spacing w:line="360" w:lineRule="auto"/>
        <w:ind w:left="720"/>
        <w:jc w:val="both"/>
      </w:pPr>
    </w:p>
    <w:p w:rsidR="00A71D75" w:rsidRDefault="00A71D75" w:rsidP="00B923E0">
      <w:pPr>
        <w:pStyle w:val="a9"/>
        <w:widowControl/>
        <w:numPr>
          <w:ilvl w:val="0"/>
          <w:numId w:val="26"/>
        </w:numPr>
        <w:autoSpaceDE/>
        <w:autoSpaceDN/>
        <w:adjustRightInd/>
        <w:jc w:val="both"/>
      </w:pPr>
      <w:r>
        <w:t>Парк как объект ландшафтного дизайна.</w:t>
      </w:r>
    </w:p>
    <w:p w:rsidR="00A71D75" w:rsidRDefault="00A71D75" w:rsidP="00B923E0">
      <w:pPr>
        <w:pStyle w:val="a9"/>
        <w:widowControl/>
        <w:numPr>
          <w:ilvl w:val="0"/>
          <w:numId w:val="26"/>
        </w:numPr>
        <w:autoSpaceDE/>
        <w:autoSpaceDN/>
        <w:adjustRightInd/>
        <w:jc w:val="both"/>
      </w:pPr>
      <w:r>
        <w:t>Сквер как объект ландшафтного дизайна.</w:t>
      </w:r>
    </w:p>
    <w:p w:rsidR="00A71D75" w:rsidRDefault="00A71D75" w:rsidP="00B923E0">
      <w:pPr>
        <w:pStyle w:val="a9"/>
        <w:widowControl/>
        <w:numPr>
          <w:ilvl w:val="0"/>
          <w:numId w:val="26"/>
        </w:numPr>
        <w:autoSpaceDE/>
        <w:autoSpaceDN/>
        <w:adjustRightInd/>
        <w:jc w:val="both"/>
      </w:pPr>
      <w:r>
        <w:t>Ландшафтная организация учебных заведений.</w:t>
      </w:r>
    </w:p>
    <w:p w:rsidR="00A71D75" w:rsidRDefault="00A71D75" w:rsidP="00B923E0">
      <w:pPr>
        <w:pStyle w:val="a9"/>
        <w:widowControl/>
        <w:numPr>
          <w:ilvl w:val="0"/>
          <w:numId w:val="26"/>
        </w:numPr>
        <w:autoSpaceDE/>
        <w:autoSpaceDN/>
        <w:adjustRightInd/>
        <w:jc w:val="both"/>
      </w:pPr>
      <w:r>
        <w:t>Ландшафтная организация заведений здравоохранения.</w:t>
      </w:r>
    </w:p>
    <w:p w:rsidR="00A71D75" w:rsidRPr="008F2A8D" w:rsidRDefault="00A71D75" w:rsidP="00B923E0">
      <w:pPr>
        <w:pStyle w:val="a9"/>
        <w:widowControl/>
        <w:numPr>
          <w:ilvl w:val="0"/>
          <w:numId w:val="26"/>
        </w:numPr>
        <w:autoSpaceDE/>
        <w:autoSpaceDN/>
        <w:adjustRightInd/>
        <w:jc w:val="both"/>
      </w:pPr>
      <w:r w:rsidRPr="008F2A8D">
        <w:t>Парк «Атлантик» - современный вариант  висячих садов.</w:t>
      </w:r>
    </w:p>
    <w:p w:rsidR="00A71D75" w:rsidRPr="008F2A8D" w:rsidRDefault="00A71D75" w:rsidP="00B923E0">
      <w:pPr>
        <w:pStyle w:val="a9"/>
        <w:widowControl/>
        <w:numPr>
          <w:ilvl w:val="0"/>
          <w:numId w:val="26"/>
        </w:numPr>
        <w:autoSpaceDE/>
        <w:autoSpaceDN/>
        <w:adjustRightInd/>
        <w:jc w:val="both"/>
      </w:pPr>
      <w:r w:rsidRPr="008F2A8D">
        <w:t xml:space="preserve">Парки на </w:t>
      </w:r>
      <w:proofErr w:type="spellStart"/>
      <w:r w:rsidRPr="008F2A8D">
        <w:t>рекультивируемых</w:t>
      </w:r>
      <w:proofErr w:type="spellEnd"/>
      <w:r w:rsidRPr="008F2A8D">
        <w:t xml:space="preserve"> территориях.</w:t>
      </w:r>
    </w:p>
    <w:p w:rsidR="00A71D75" w:rsidRPr="008F2A8D" w:rsidRDefault="00A71D75" w:rsidP="00B923E0">
      <w:pPr>
        <w:pStyle w:val="a9"/>
        <w:widowControl/>
        <w:numPr>
          <w:ilvl w:val="0"/>
          <w:numId w:val="26"/>
        </w:numPr>
        <w:autoSpaceDE/>
        <w:autoSpaceDN/>
        <w:adjustRightInd/>
        <w:jc w:val="both"/>
      </w:pPr>
      <w:r w:rsidRPr="008F2A8D">
        <w:t xml:space="preserve">Современные сады и парки: </w:t>
      </w:r>
      <w:proofErr w:type="spellStart"/>
      <w:r w:rsidRPr="008F2A8D">
        <w:t>Гуэль</w:t>
      </w:r>
      <w:proofErr w:type="spellEnd"/>
      <w:r w:rsidRPr="008F2A8D">
        <w:t xml:space="preserve"> в Барселоне, Ля </w:t>
      </w:r>
      <w:proofErr w:type="spellStart"/>
      <w:r w:rsidRPr="008F2A8D">
        <w:t>Вилетт</w:t>
      </w:r>
      <w:proofErr w:type="spellEnd"/>
      <w:r w:rsidRPr="008F2A8D">
        <w:t xml:space="preserve"> в Париже.</w:t>
      </w:r>
    </w:p>
    <w:p w:rsidR="00A71D75" w:rsidRPr="008F2A8D" w:rsidRDefault="00A71D75" w:rsidP="00B923E0">
      <w:pPr>
        <w:pStyle w:val="a9"/>
        <w:widowControl/>
        <w:numPr>
          <w:ilvl w:val="0"/>
          <w:numId w:val="26"/>
        </w:numPr>
        <w:autoSpaceDE/>
        <w:autoSpaceDN/>
        <w:adjustRightInd/>
        <w:jc w:val="both"/>
      </w:pPr>
      <w:r w:rsidRPr="008F2A8D">
        <w:lastRenderedPageBreak/>
        <w:t>Специализированные парки.</w:t>
      </w:r>
    </w:p>
    <w:p w:rsidR="00A71D75" w:rsidRPr="008F2A8D" w:rsidRDefault="00A71D75" w:rsidP="00B923E0">
      <w:pPr>
        <w:pStyle w:val="a9"/>
        <w:widowControl/>
        <w:numPr>
          <w:ilvl w:val="0"/>
          <w:numId w:val="26"/>
        </w:numPr>
        <w:autoSpaceDE/>
        <w:autoSpaceDN/>
        <w:adjustRightInd/>
        <w:jc w:val="both"/>
      </w:pPr>
      <w:r w:rsidRPr="008F2A8D">
        <w:t>Использование в ландшафтном искусстве инертных материалов: стекло, керамика, текстиль.</w:t>
      </w:r>
    </w:p>
    <w:p w:rsidR="00A71D75" w:rsidRPr="008F2A8D" w:rsidRDefault="00A71D75" w:rsidP="00B923E0">
      <w:pPr>
        <w:pStyle w:val="a9"/>
        <w:widowControl/>
        <w:numPr>
          <w:ilvl w:val="0"/>
          <w:numId w:val="26"/>
        </w:numPr>
        <w:autoSpaceDE/>
        <w:autoSpaceDN/>
        <w:adjustRightInd/>
        <w:jc w:val="both"/>
      </w:pPr>
      <w:r w:rsidRPr="008F2A8D">
        <w:t>Творчество Г. Пето.</w:t>
      </w:r>
    </w:p>
    <w:p w:rsidR="00A71D75" w:rsidRPr="008F2A8D" w:rsidRDefault="00A71D75" w:rsidP="00B923E0">
      <w:pPr>
        <w:pStyle w:val="a9"/>
        <w:widowControl/>
        <w:numPr>
          <w:ilvl w:val="0"/>
          <w:numId w:val="26"/>
        </w:numPr>
        <w:autoSpaceDE/>
        <w:autoSpaceDN/>
        <w:adjustRightInd/>
        <w:jc w:val="both"/>
      </w:pPr>
      <w:r w:rsidRPr="008F2A8D">
        <w:t xml:space="preserve">Ландшафтные архитекторы России второй половины </w:t>
      </w:r>
      <w:r w:rsidRPr="005626CA">
        <w:rPr>
          <w:lang w:val="en-US"/>
        </w:rPr>
        <w:t>XX</w:t>
      </w:r>
      <w:r w:rsidRPr="008F2A8D">
        <w:t xml:space="preserve">  века.</w:t>
      </w:r>
    </w:p>
    <w:p w:rsidR="00A71D75" w:rsidRPr="008F2A8D" w:rsidRDefault="00A71D75" w:rsidP="00B923E0">
      <w:pPr>
        <w:pStyle w:val="a9"/>
        <w:widowControl/>
        <w:numPr>
          <w:ilvl w:val="0"/>
          <w:numId w:val="26"/>
        </w:numPr>
        <w:autoSpaceDE/>
        <w:autoSpaceDN/>
        <w:adjustRightInd/>
        <w:jc w:val="both"/>
      </w:pPr>
      <w:r w:rsidRPr="008F2A8D">
        <w:t>Ландшафтные объекты Москвы и С</w:t>
      </w:r>
      <w:r>
        <w:t>-</w:t>
      </w:r>
      <w:r w:rsidRPr="008F2A8D">
        <w:t xml:space="preserve"> Петербурга.</w:t>
      </w:r>
    </w:p>
    <w:p w:rsidR="00A71D75" w:rsidRPr="005626CA" w:rsidRDefault="00A71D75" w:rsidP="005626CA">
      <w:pPr>
        <w:ind w:right="24" w:firstLine="708"/>
        <w:jc w:val="both"/>
        <w:rPr>
          <w:b/>
          <w:spacing w:val="-2"/>
        </w:rPr>
      </w:pPr>
    </w:p>
    <w:p w:rsidR="00A71D75" w:rsidRPr="00CA1028" w:rsidRDefault="00A71D75" w:rsidP="003F528A">
      <w:pPr>
        <w:pStyle w:val="aa"/>
        <w:ind w:firstLine="708"/>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p>
    <w:p w:rsidR="00A71D75" w:rsidRPr="003F528A" w:rsidRDefault="00A71D75" w:rsidP="00FD6044">
      <w:pPr>
        <w:pStyle w:val="6"/>
        <w:ind w:left="426"/>
        <w:rPr>
          <w:rFonts w:ascii="Times New Roman" w:hAnsi="Times New Roman"/>
          <w:i w:val="0"/>
          <w:color w:val="auto"/>
        </w:rPr>
      </w:pPr>
      <w:r w:rsidRPr="00BB2602">
        <w:rPr>
          <w:rFonts w:ascii="Times New Roman" w:hAnsi="Times New Roman"/>
          <w:i w:val="0"/>
          <w:color w:val="auto"/>
        </w:rPr>
        <w:t>1.Сады</w:t>
      </w:r>
      <w:r w:rsidRPr="003F528A">
        <w:rPr>
          <w:rFonts w:ascii="Times New Roman" w:hAnsi="Times New Roman"/>
          <w:i w:val="0"/>
          <w:color w:val="auto"/>
        </w:rPr>
        <w:t xml:space="preserve">древнего мира </w:t>
      </w:r>
    </w:p>
    <w:p w:rsidR="00A71D75" w:rsidRPr="003F528A" w:rsidRDefault="00A71D75" w:rsidP="00FD6044">
      <w:pPr>
        <w:ind w:left="426"/>
        <w:jc w:val="both"/>
      </w:pPr>
      <w:r>
        <w:t>2.</w:t>
      </w:r>
      <w:r w:rsidRPr="003F528A">
        <w:t>Сады  мусульманского  востока  и  Персии</w:t>
      </w:r>
    </w:p>
    <w:p w:rsidR="00A71D75" w:rsidRPr="003F528A" w:rsidRDefault="00A71D75" w:rsidP="00FD6044">
      <w:pPr>
        <w:ind w:left="426"/>
        <w:jc w:val="both"/>
      </w:pPr>
      <w:r>
        <w:t>3.</w:t>
      </w:r>
      <w:r w:rsidRPr="003F528A">
        <w:t xml:space="preserve">Садыв странах  Азии. </w:t>
      </w:r>
      <w:proofErr w:type="spellStart"/>
      <w:r w:rsidRPr="003F528A">
        <w:t>Китай</w:t>
      </w:r>
      <w:r>
        <w:t>.</w:t>
      </w:r>
      <w:r w:rsidRPr="003F528A">
        <w:t>Япония</w:t>
      </w:r>
      <w:proofErr w:type="spellEnd"/>
    </w:p>
    <w:p w:rsidR="00A71D75" w:rsidRPr="003F528A" w:rsidRDefault="00A71D75" w:rsidP="00FD6044">
      <w:pPr>
        <w:ind w:left="426"/>
        <w:jc w:val="both"/>
      </w:pPr>
      <w:r>
        <w:t>4.</w:t>
      </w:r>
      <w:r w:rsidRPr="003F528A">
        <w:t>СадыЕвропы  в  средние  века</w:t>
      </w:r>
    </w:p>
    <w:p w:rsidR="00A71D75" w:rsidRPr="003F528A" w:rsidRDefault="00A71D75" w:rsidP="00FD6044">
      <w:pPr>
        <w:ind w:left="426"/>
        <w:jc w:val="both"/>
      </w:pPr>
      <w:r>
        <w:t>5.</w:t>
      </w:r>
      <w:r w:rsidRPr="003F528A">
        <w:t>Садыевропейских  стран  15 – начала  18</w:t>
      </w:r>
      <w:r>
        <w:t xml:space="preserve"> вв.  Р</w:t>
      </w:r>
      <w:r w:rsidRPr="003F528A">
        <w:t>егулярное  стилевое  направление</w:t>
      </w:r>
    </w:p>
    <w:p w:rsidR="00A71D75" w:rsidRPr="003F528A" w:rsidRDefault="00A71D75" w:rsidP="00FD6044">
      <w:pPr>
        <w:ind w:left="426"/>
      </w:pPr>
      <w:r>
        <w:t>6.</w:t>
      </w:r>
      <w:r w:rsidRPr="003F528A">
        <w:t>Садысередины 18-19</w:t>
      </w:r>
      <w:r>
        <w:t>веков.     П</w:t>
      </w:r>
      <w:r w:rsidRPr="003F528A">
        <w:t>ейзажное стилевое направление</w:t>
      </w:r>
    </w:p>
    <w:p w:rsidR="00A71D75" w:rsidRPr="003F528A" w:rsidRDefault="00A71D75" w:rsidP="00FD6044">
      <w:pPr>
        <w:ind w:left="426"/>
      </w:pPr>
      <w:r>
        <w:t>7.</w:t>
      </w:r>
      <w:r w:rsidRPr="003F528A">
        <w:t>СадыРоссии от допетровского времени до середины х</w:t>
      </w:r>
      <w:proofErr w:type="spellStart"/>
      <w:r w:rsidRPr="00FD6044">
        <w:rPr>
          <w:lang w:val="en-US"/>
        </w:rPr>
        <w:t>i</w:t>
      </w:r>
      <w:proofErr w:type="spellEnd"/>
      <w:r w:rsidRPr="003F528A">
        <w:t>х в.</w:t>
      </w:r>
    </w:p>
    <w:p w:rsidR="00A71D75" w:rsidRPr="003F528A" w:rsidRDefault="00A71D75" w:rsidP="00FD6044">
      <w:pPr>
        <w:ind w:left="426"/>
      </w:pPr>
      <w:r>
        <w:t>8.</w:t>
      </w:r>
      <w:r w:rsidRPr="003F528A">
        <w:t>Садывторой половины 19 -  начала 20 вв.</w:t>
      </w:r>
    </w:p>
    <w:p w:rsidR="00A71D75" w:rsidRPr="00CA1028" w:rsidRDefault="00A71D75" w:rsidP="00B923E0">
      <w:pPr>
        <w:ind w:firstLine="709"/>
        <w:jc w:val="both"/>
      </w:pPr>
    </w:p>
    <w:p w:rsidR="00A71D75" w:rsidRPr="000D02D7" w:rsidRDefault="00A71D75" w:rsidP="00176A5C">
      <w:pPr>
        <w:pStyle w:val="a9"/>
        <w:jc w:val="both"/>
        <w:rPr>
          <w:b/>
        </w:rPr>
      </w:pPr>
      <w:r w:rsidRPr="000D02D7">
        <w:rPr>
          <w:b/>
        </w:rPr>
        <w:t>Типовые вопросы для «мозговой атаки»</w:t>
      </w:r>
    </w:p>
    <w:p w:rsidR="00A71D75" w:rsidRPr="00B923E0" w:rsidRDefault="00A71D75" w:rsidP="00DF396A">
      <w:pPr>
        <w:ind w:firstLine="708"/>
        <w:jc w:val="both"/>
        <w:rPr>
          <w:b/>
          <w:i/>
          <w:highlight w:val="yellow"/>
        </w:rPr>
      </w:pPr>
    </w:p>
    <w:p w:rsidR="00A71D75" w:rsidRDefault="00A71D75" w:rsidP="00E539AA">
      <w:pPr>
        <w:pStyle w:val="a9"/>
        <w:rPr>
          <w:spacing w:val="-2"/>
        </w:rPr>
      </w:pPr>
      <w:r>
        <w:rPr>
          <w:spacing w:val="-2"/>
        </w:rPr>
        <w:t>Как организовать к</w:t>
      </w:r>
      <w:r w:rsidRPr="005626CA">
        <w:rPr>
          <w:spacing w:val="-2"/>
        </w:rPr>
        <w:t>лумбы</w:t>
      </w:r>
      <w:r>
        <w:rPr>
          <w:spacing w:val="-2"/>
        </w:rPr>
        <w:t xml:space="preserve"> на вытянутом по форме  участке?</w:t>
      </w:r>
    </w:p>
    <w:p w:rsidR="00A71D75" w:rsidRDefault="00A71D75" w:rsidP="00E539AA">
      <w:pPr>
        <w:pStyle w:val="a9"/>
        <w:rPr>
          <w:spacing w:val="-2"/>
        </w:rPr>
      </w:pPr>
      <w:r>
        <w:rPr>
          <w:spacing w:val="-2"/>
        </w:rPr>
        <w:t>Как организовать к</w:t>
      </w:r>
      <w:r w:rsidRPr="005626CA">
        <w:rPr>
          <w:spacing w:val="-2"/>
        </w:rPr>
        <w:t>лумбы</w:t>
      </w:r>
      <w:r>
        <w:rPr>
          <w:spacing w:val="-2"/>
        </w:rPr>
        <w:t xml:space="preserve"> на угловом  по форме  участке?</w:t>
      </w:r>
    </w:p>
    <w:p w:rsidR="00A71D75" w:rsidRPr="000D02D7" w:rsidRDefault="00A71D75" w:rsidP="000D02D7">
      <w:pPr>
        <w:ind w:left="708" w:right="24"/>
        <w:jc w:val="both"/>
        <w:rPr>
          <w:spacing w:val="-2"/>
        </w:rPr>
      </w:pPr>
      <w:r w:rsidRPr="000D02D7">
        <w:rPr>
          <w:spacing w:val="-2"/>
        </w:rPr>
        <w:t>Как организовать бордюр из травянистых растений на вытянутом по форме  участке? Как организовать бордюр из травянистых растений на угловом  по форме  участке?</w:t>
      </w:r>
    </w:p>
    <w:p w:rsidR="00A71D75" w:rsidRDefault="00A71D75" w:rsidP="00E539AA">
      <w:pPr>
        <w:pStyle w:val="a9"/>
        <w:rPr>
          <w:spacing w:val="-2"/>
        </w:rPr>
      </w:pPr>
      <w:r>
        <w:rPr>
          <w:spacing w:val="-2"/>
        </w:rPr>
        <w:t xml:space="preserve">Как </w:t>
      </w:r>
      <w:proofErr w:type="spellStart"/>
      <w:r>
        <w:rPr>
          <w:spacing w:val="-2"/>
        </w:rPr>
        <w:t>организоватьзеленую</w:t>
      </w:r>
      <w:proofErr w:type="spellEnd"/>
      <w:r w:rsidRPr="005626CA">
        <w:rPr>
          <w:spacing w:val="-2"/>
        </w:rPr>
        <w:t xml:space="preserve"> изгородь</w:t>
      </w:r>
      <w:r>
        <w:rPr>
          <w:spacing w:val="-2"/>
        </w:rPr>
        <w:t xml:space="preserve"> и  </w:t>
      </w:r>
      <w:proofErr w:type="spellStart"/>
      <w:r>
        <w:rPr>
          <w:spacing w:val="-2"/>
        </w:rPr>
        <w:t>лужайкуна</w:t>
      </w:r>
      <w:proofErr w:type="spellEnd"/>
      <w:r>
        <w:rPr>
          <w:spacing w:val="-2"/>
        </w:rPr>
        <w:t xml:space="preserve"> вытянутом по форме  участке?</w:t>
      </w:r>
    </w:p>
    <w:p w:rsidR="00A71D75" w:rsidRDefault="00A71D75" w:rsidP="00E539AA">
      <w:pPr>
        <w:pStyle w:val="a9"/>
        <w:rPr>
          <w:spacing w:val="-2"/>
        </w:rPr>
      </w:pPr>
      <w:r>
        <w:rPr>
          <w:spacing w:val="-2"/>
        </w:rPr>
        <w:t xml:space="preserve">Как </w:t>
      </w:r>
      <w:proofErr w:type="spellStart"/>
      <w:r>
        <w:rPr>
          <w:spacing w:val="-2"/>
        </w:rPr>
        <w:t>организоватьзеленую</w:t>
      </w:r>
      <w:proofErr w:type="spellEnd"/>
      <w:r w:rsidRPr="005626CA">
        <w:rPr>
          <w:spacing w:val="-2"/>
        </w:rPr>
        <w:t xml:space="preserve"> изгородь</w:t>
      </w:r>
      <w:r>
        <w:rPr>
          <w:spacing w:val="-2"/>
        </w:rPr>
        <w:t xml:space="preserve"> и  </w:t>
      </w:r>
      <w:proofErr w:type="spellStart"/>
      <w:r>
        <w:rPr>
          <w:spacing w:val="-2"/>
        </w:rPr>
        <w:t>лужайкуна</w:t>
      </w:r>
      <w:proofErr w:type="spellEnd"/>
      <w:r>
        <w:rPr>
          <w:spacing w:val="-2"/>
        </w:rPr>
        <w:t xml:space="preserve"> угловом  по форме  участке?</w:t>
      </w:r>
    </w:p>
    <w:p w:rsidR="00A71D75" w:rsidRDefault="00A71D75" w:rsidP="00E539AA">
      <w:pPr>
        <w:pStyle w:val="a9"/>
      </w:pPr>
      <w:r>
        <w:rPr>
          <w:spacing w:val="-2"/>
        </w:rPr>
        <w:t xml:space="preserve">Как </w:t>
      </w:r>
      <w:proofErr w:type="spellStart"/>
      <w:r>
        <w:rPr>
          <w:spacing w:val="-2"/>
        </w:rPr>
        <w:t>организоватьд</w:t>
      </w:r>
      <w:r w:rsidRPr="005626CA">
        <w:rPr>
          <w:spacing w:val="-2"/>
        </w:rPr>
        <w:t>еревья</w:t>
      </w:r>
      <w:r>
        <w:rPr>
          <w:spacing w:val="-2"/>
        </w:rPr>
        <w:t>на</w:t>
      </w:r>
      <w:proofErr w:type="spellEnd"/>
      <w:r>
        <w:rPr>
          <w:spacing w:val="-2"/>
        </w:rPr>
        <w:t xml:space="preserve"> вытянутом по форме  </w:t>
      </w:r>
      <w:r>
        <w:t>приусадебном участке</w:t>
      </w:r>
      <w:r>
        <w:rPr>
          <w:spacing w:val="-2"/>
        </w:rPr>
        <w:t>?</w:t>
      </w:r>
    </w:p>
    <w:p w:rsidR="00A71D75" w:rsidRDefault="00A71D75" w:rsidP="000D02D7">
      <w:pPr>
        <w:pStyle w:val="a9"/>
      </w:pPr>
      <w:r>
        <w:rPr>
          <w:spacing w:val="-2"/>
        </w:rPr>
        <w:t xml:space="preserve">Как </w:t>
      </w:r>
      <w:proofErr w:type="spellStart"/>
      <w:r>
        <w:rPr>
          <w:spacing w:val="-2"/>
        </w:rPr>
        <w:t>организоватьд</w:t>
      </w:r>
      <w:r w:rsidRPr="005626CA">
        <w:rPr>
          <w:spacing w:val="-2"/>
        </w:rPr>
        <w:t>еревья</w:t>
      </w:r>
      <w:r>
        <w:rPr>
          <w:spacing w:val="-2"/>
        </w:rPr>
        <w:t>на</w:t>
      </w:r>
      <w:proofErr w:type="spellEnd"/>
      <w:r>
        <w:rPr>
          <w:spacing w:val="-2"/>
        </w:rPr>
        <w:t xml:space="preserve"> </w:t>
      </w:r>
      <w:r>
        <w:t>приусадебном участке имеющем уклон</w:t>
      </w:r>
      <w:r>
        <w:rPr>
          <w:spacing w:val="-2"/>
        </w:rPr>
        <w:t>?</w:t>
      </w:r>
    </w:p>
    <w:p w:rsidR="00A71D75" w:rsidRPr="00E539AA" w:rsidRDefault="00A71D75" w:rsidP="000D02D7">
      <w:pPr>
        <w:ind w:left="708" w:right="24"/>
        <w:jc w:val="both"/>
        <w:rPr>
          <w:spacing w:val="-2"/>
        </w:rPr>
      </w:pPr>
      <w:r>
        <w:rPr>
          <w:spacing w:val="-2"/>
        </w:rPr>
        <w:t xml:space="preserve">Как </w:t>
      </w:r>
      <w:proofErr w:type="spellStart"/>
      <w:r>
        <w:rPr>
          <w:spacing w:val="-2"/>
        </w:rPr>
        <w:t>организоватьи</w:t>
      </w:r>
      <w:r w:rsidRPr="00E539AA">
        <w:rPr>
          <w:spacing w:val="-2"/>
        </w:rPr>
        <w:t>скусственные</w:t>
      </w:r>
      <w:proofErr w:type="spellEnd"/>
      <w:r w:rsidRPr="00E539AA">
        <w:rPr>
          <w:spacing w:val="-2"/>
        </w:rPr>
        <w:t xml:space="preserve"> и естественные мощение и </w:t>
      </w:r>
      <w:proofErr w:type="spellStart"/>
      <w:r w:rsidRPr="00E539AA">
        <w:rPr>
          <w:spacing w:val="-2"/>
        </w:rPr>
        <w:t>покрытие</w:t>
      </w:r>
      <w:r>
        <w:rPr>
          <w:spacing w:val="-2"/>
        </w:rPr>
        <w:t>на</w:t>
      </w:r>
      <w:proofErr w:type="spellEnd"/>
      <w:r>
        <w:rPr>
          <w:spacing w:val="-2"/>
        </w:rPr>
        <w:t xml:space="preserve"> вытянутом по форме  </w:t>
      </w:r>
      <w:r w:rsidRPr="005626CA">
        <w:t>приусад</w:t>
      </w:r>
      <w:r>
        <w:t>ебном участке</w:t>
      </w:r>
      <w:r>
        <w:rPr>
          <w:spacing w:val="-2"/>
        </w:rPr>
        <w:t>?</w:t>
      </w:r>
    </w:p>
    <w:p w:rsidR="00A71D75" w:rsidRPr="000D02D7" w:rsidRDefault="00A71D75" w:rsidP="000D02D7">
      <w:pPr>
        <w:pStyle w:val="a9"/>
      </w:pPr>
      <w:r>
        <w:rPr>
          <w:spacing w:val="-2"/>
        </w:rPr>
        <w:t xml:space="preserve">Как </w:t>
      </w:r>
      <w:proofErr w:type="spellStart"/>
      <w:r>
        <w:rPr>
          <w:spacing w:val="-2"/>
        </w:rPr>
        <w:t>организоватьзону</w:t>
      </w:r>
      <w:proofErr w:type="spellEnd"/>
      <w:r>
        <w:rPr>
          <w:spacing w:val="-2"/>
        </w:rPr>
        <w:t xml:space="preserve"> </w:t>
      </w:r>
      <w:proofErr w:type="spellStart"/>
      <w:r>
        <w:rPr>
          <w:spacing w:val="-2"/>
        </w:rPr>
        <w:t>барбекюна</w:t>
      </w:r>
      <w:proofErr w:type="spellEnd"/>
      <w:r>
        <w:rPr>
          <w:spacing w:val="-2"/>
        </w:rPr>
        <w:t xml:space="preserve"> </w:t>
      </w:r>
      <w:r>
        <w:t>приусадебном участке имеющем уклон</w:t>
      </w:r>
      <w:r>
        <w:rPr>
          <w:spacing w:val="-2"/>
        </w:rPr>
        <w:t>?</w:t>
      </w:r>
    </w:p>
    <w:p w:rsidR="00A71D75" w:rsidRDefault="00A71D75" w:rsidP="000D02D7">
      <w:pPr>
        <w:pStyle w:val="a9"/>
      </w:pPr>
      <w:r>
        <w:rPr>
          <w:spacing w:val="-2"/>
        </w:rPr>
        <w:t xml:space="preserve">Как </w:t>
      </w:r>
      <w:proofErr w:type="spellStart"/>
      <w:r>
        <w:rPr>
          <w:spacing w:val="-2"/>
        </w:rPr>
        <w:t>организоватьальпийскую</w:t>
      </w:r>
      <w:proofErr w:type="spellEnd"/>
      <w:r>
        <w:rPr>
          <w:spacing w:val="-2"/>
        </w:rPr>
        <w:t xml:space="preserve"> </w:t>
      </w:r>
      <w:proofErr w:type="spellStart"/>
      <w:r>
        <w:rPr>
          <w:spacing w:val="-2"/>
        </w:rPr>
        <w:t>горкуна</w:t>
      </w:r>
      <w:proofErr w:type="spellEnd"/>
      <w:r>
        <w:rPr>
          <w:spacing w:val="-2"/>
        </w:rPr>
        <w:t xml:space="preserve"> </w:t>
      </w:r>
      <w:r>
        <w:t>приусадебном участке имеющем уклон</w:t>
      </w:r>
      <w:r>
        <w:rPr>
          <w:spacing w:val="-2"/>
        </w:rPr>
        <w:t>?</w:t>
      </w:r>
    </w:p>
    <w:p w:rsidR="00A71D75" w:rsidRDefault="00A71D75" w:rsidP="00E539AA">
      <w:pPr>
        <w:pStyle w:val="a9"/>
        <w:ind w:right="24"/>
        <w:jc w:val="both"/>
        <w:rPr>
          <w:spacing w:val="-2"/>
        </w:rPr>
      </w:pPr>
      <w:r>
        <w:rPr>
          <w:spacing w:val="-2"/>
        </w:rPr>
        <w:t xml:space="preserve">Как </w:t>
      </w:r>
      <w:proofErr w:type="spellStart"/>
      <w:r>
        <w:rPr>
          <w:spacing w:val="-2"/>
        </w:rPr>
        <w:t>организоватьв</w:t>
      </w:r>
      <w:r w:rsidRPr="005626CA">
        <w:rPr>
          <w:spacing w:val="-2"/>
        </w:rPr>
        <w:t>одоем</w:t>
      </w:r>
      <w:proofErr w:type="spellEnd"/>
      <w:r w:rsidRPr="005626CA">
        <w:rPr>
          <w:spacing w:val="-2"/>
        </w:rPr>
        <w:t xml:space="preserve"> (пруд)</w:t>
      </w:r>
      <w:r>
        <w:rPr>
          <w:spacing w:val="-2"/>
        </w:rPr>
        <w:t>на вытянутом по форме  участке?</w:t>
      </w:r>
    </w:p>
    <w:p w:rsidR="00A71D75" w:rsidRDefault="00A71D75" w:rsidP="00E539AA">
      <w:pPr>
        <w:pStyle w:val="a9"/>
        <w:ind w:right="24"/>
        <w:jc w:val="both"/>
        <w:rPr>
          <w:spacing w:val="-2"/>
        </w:rPr>
      </w:pPr>
      <w:r>
        <w:rPr>
          <w:spacing w:val="-2"/>
        </w:rPr>
        <w:t xml:space="preserve">Как </w:t>
      </w:r>
      <w:proofErr w:type="spellStart"/>
      <w:r>
        <w:rPr>
          <w:spacing w:val="-2"/>
        </w:rPr>
        <w:t>организоватьтеплицу</w:t>
      </w:r>
      <w:proofErr w:type="spellEnd"/>
      <w:r>
        <w:rPr>
          <w:spacing w:val="-2"/>
        </w:rPr>
        <w:t xml:space="preserve"> / </w:t>
      </w:r>
      <w:proofErr w:type="spellStart"/>
      <w:r>
        <w:rPr>
          <w:spacing w:val="-2"/>
        </w:rPr>
        <w:t>оранжерею,садовый</w:t>
      </w:r>
      <w:proofErr w:type="spellEnd"/>
      <w:r>
        <w:rPr>
          <w:spacing w:val="-2"/>
        </w:rPr>
        <w:t xml:space="preserve"> домик на </w:t>
      </w:r>
      <w:r>
        <w:t>приусадебном участке имеющем уклон</w:t>
      </w:r>
      <w:r>
        <w:rPr>
          <w:spacing w:val="-2"/>
        </w:rPr>
        <w:t>?</w:t>
      </w:r>
    </w:p>
    <w:p w:rsidR="00A71D75" w:rsidRPr="005626CA" w:rsidRDefault="00A71D75" w:rsidP="000D02D7">
      <w:pPr>
        <w:pStyle w:val="a9"/>
        <w:ind w:right="24"/>
        <w:jc w:val="both"/>
        <w:rPr>
          <w:spacing w:val="-2"/>
        </w:rPr>
      </w:pPr>
      <w:r>
        <w:rPr>
          <w:spacing w:val="-2"/>
        </w:rPr>
        <w:t xml:space="preserve">Как </w:t>
      </w:r>
      <w:proofErr w:type="spellStart"/>
      <w:r>
        <w:rPr>
          <w:spacing w:val="-2"/>
        </w:rPr>
        <w:t>организоватьх</w:t>
      </w:r>
      <w:r w:rsidRPr="005626CA">
        <w:rPr>
          <w:spacing w:val="-2"/>
        </w:rPr>
        <w:t>озяй</w:t>
      </w:r>
      <w:r>
        <w:rPr>
          <w:spacing w:val="-2"/>
        </w:rPr>
        <w:t>ственный</w:t>
      </w:r>
      <w:proofErr w:type="spellEnd"/>
      <w:r>
        <w:rPr>
          <w:spacing w:val="-2"/>
        </w:rPr>
        <w:t xml:space="preserve"> блок,  место для сушки белья,  м</w:t>
      </w:r>
      <w:r w:rsidRPr="005626CA">
        <w:rPr>
          <w:spacing w:val="-2"/>
        </w:rPr>
        <w:t xml:space="preserve">усорный </w:t>
      </w:r>
      <w:proofErr w:type="spellStart"/>
      <w:r w:rsidRPr="005626CA">
        <w:rPr>
          <w:spacing w:val="-2"/>
        </w:rPr>
        <w:t>контейнер</w:t>
      </w:r>
      <w:r>
        <w:rPr>
          <w:spacing w:val="-2"/>
        </w:rPr>
        <w:t>на</w:t>
      </w:r>
      <w:proofErr w:type="spellEnd"/>
      <w:r>
        <w:rPr>
          <w:spacing w:val="-2"/>
        </w:rPr>
        <w:t xml:space="preserve"> </w:t>
      </w:r>
      <w:r>
        <w:t xml:space="preserve">приусадебном </w:t>
      </w:r>
      <w:proofErr w:type="spellStart"/>
      <w:r>
        <w:t>участке</w:t>
      </w:r>
      <w:r>
        <w:rPr>
          <w:spacing w:val="-2"/>
        </w:rPr>
        <w:t>на</w:t>
      </w:r>
      <w:proofErr w:type="spellEnd"/>
      <w:r>
        <w:rPr>
          <w:spacing w:val="-2"/>
        </w:rPr>
        <w:t xml:space="preserve"> угловом  по форме  участке?</w:t>
      </w:r>
    </w:p>
    <w:p w:rsidR="00A71D75" w:rsidRPr="000D02D7" w:rsidRDefault="00A71D75" w:rsidP="000D02D7">
      <w:pPr>
        <w:ind w:left="708" w:right="24"/>
        <w:jc w:val="both"/>
        <w:rPr>
          <w:spacing w:val="-2"/>
        </w:rPr>
      </w:pPr>
      <w:r w:rsidRPr="000D02D7">
        <w:rPr>
          <w:spacing w:val="-2"/>
        </w:rPr>
        <w:t xml:space="preserve">Как организовать песочницу/детскую игровую площадку на </w:t>
      </w:r>
      <w:r>
        <w:t>приусадебном участке имеющем уклон</w:t>
      </w:r>
      <w:r w:rsidRPr="000D02D7">
        <w:rPr>
          <w:spacing w:val="-2"/>
        </w:rPr>
        <w:t>?</w:t>
      </w:r>
    </w:p>
    <w:p w:rsidR="00A71D75" w:rsidRPr="00A7487F" w:rsidRDefault="00A71D75" w:rsidP="00A7487F">
      <w:pPr>
        <w:pStyle w:val="a9"/>
        <w:ind w:right="24"/>
        <w:jc w:val="both"/>
        <w:rPr>
          <w:spacing w:val="-2"/>
        </w:rPr>
      </w:pPr>
    </w:p>
    <w:p w:rsidR="00A71D75" w:rsidRPr="00773DBC" w:rsidRDefault="00A71D75"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A71D75" w:rsidRDefault="00A71D75" w:rsidP="0077065F">
      <w:pPr>
        <w:widowControl/>
        <w:autoSpaceDE/>
        <w:autoSpaceDN/>
        <w:adjustRightInd/>
        <w:ind w:firstLine="709"/>
        <w:jc w:val="both"/>
        <w:rPr>
          <w:lang w:eastAsia="en-US"/>
        </w:rPr>
      </w:pPr>
    </w:p>
    <w:p w:rsidR="00A71D75" w:rsidRPr="00773DBC" w:rsidRDefault="00A71D75"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A71D75" w:rsidRPr="00773DBC" w:rsidRDefault="00A71D75"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A71D75" w:rsidRPr="00773DBC" w:rsidRDefault="00A71D75"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A71D75" w:rsidRPr="00773DBC" w:rsidRDefault="00A71D75" w:rsidP="0077065F">
      <w:pPr>
        <w:widowControl/>
        <w:autoSpaceDE/>
        <w:autoSpaceDN/>
        <w:adjustRightInd/>
        <w:ind w:firstLine="709"/>
        <w:jc w:val="both"/>
        <w:rPr>
          <w:lang w:eastAsia="en-US"/>
        </w:rPr>
      </w:pPr>
      <w:r w:rsidRPr="00773DBC">
        <w:rPr>
          <w:lang w:eastAsia="en-US"/>
        </w:rPr>
        <w:lastRenderedPageBreak/>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71D75" w:rsidRDefault="00A71D75" w:rsidP="0077065F">
      <w:pPr>
        <w:pStyle w:val="a9"/>
        <w:jc w:val="both"/>
        <w:rPr>
          <w:i/>
        </w:rPr>
      </w:pPr>
    </w:p>
    <w:p w:rsidR="00A71D75" w:rsidRDefault="00A71D75" w:rsidP="00A276BA">
      <w:pPr>
        <w:pStyle w:val="aa"/>
        <w:ind w:left="426" w:hanging="426"/>
        <w:jc w:val="both"/>
        <w:rPr>
          <w:b/>
          <w:sz w:val="24"/>
          <w:szCs w:val="24"/>
        </w:rPr>
      </w:pPr>
      <w:r>
        <w:rPr>
          <w:b/>
          <w:sz w:val="24"/>
          <w:szCs w:val="24"/>
        </w:rPr>
        <w:t>Требования к письменному опросу (контрольной работе)</w:t>
      </w:r>
    </w:p>
    <w:p w:rsidR="00A71D75" w:rsidRDefault="00A71D75" w:rsidP="00BB2602">
      <w:pPr>
        <w:pStyle w:val="aa"/>
        <w:ind w:firstLine="708"/>
        <w:jc w:val="both"/>
        <w:rPr>
          <w:sz w:val="24"/>
          <w:szCs w:val="24"/>
        </w:rPr>
      </w:pPr>
      <w:r>
        <w:rPr>
          <w:sz w:val="24"/>
          <w:szCs w:val="24"/>
        </w:rPr>
        <w:t>Оценивается не только глубина знаний  поставленных вопросов, но и умение изложить письменно.</w:t>
      </w:r>
    </w:p>
    <w:p w:rsidR="00A71D75" w:rsidRDefault="00A71D75" w:rsidP="00BB2602">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71D75" w:rsidRDefault="00A71D75" w:rsidP="00BB2602">
      <w:pPr>
        <w:ind w:firstLine="708"/>
        <w:jc w:val="both"/>
      </w:pPr>
      <w:r>
        <w:t xml:space="preserve">Оценка </w:t>
      </w:r>
      <w:r>
        <w:rPr>
          <w:i/>
        </w:rPr>
        <w:t>«отличн</w:t>
      </w:r>
      <w:r>
        <w:t xml:space="preserve">о» ставится в случае, когда соблюдены все критерии. </w:t>
      </w:r>
    </w:p>
    <w:p w:rsidR="00A71D75" w:rsidRDefault="00A71D75" w:rsidP="00BB2602">
      <w:pPr>
        <w:ind w:firstLine="708"/>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A71D75" w:rsidRPr="00BB2602" w:rsidRDefault="00A71D75" w:rsidP="00BB2602">
      <w:pPr>
        <w:tabs>
          <w:tab w:val="left" w:pos="851"/>
        </w:tabs>
        <w:ind w:right="-284" w:firstLine="708"/>
        <w:jc w:val="both"/>
        <w:rPr>
          <w:spacing w:val="-2"/>
        </w:rPr>
      </w:pPr>
      <w:r w:rsidRPr="00BB2602">
        <w:rPr>
          <w:spacing w:val="-2"/>
        </w:rPr>
        <w:t xml:space="preserve">Оценка </w:t>
      </w:r>
      <w:r w:rsidRPr="00BB2602">
        <w:rPr>
          <w:i/>
          <w:spacing w:val="-2"/>
        </w:rPr>
        <w:t>«удовлетворительно»</w:t>
      </w:r>
      <w:r w:rsidRPr="00BB2602">
        <w:rPr>
          <w:spacing w:val="-2"/>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A71D75" w:rsidRDefault="00A71D75" w:rsidP="00BB2602">
      <w:pPr>
        <w:tabs>
          <w:tab w:val="left" w:pos="851"/>
        </w:tabs>
        <w:ind w:right="-284" w:firstLine="708"/>
        <w:jc w:val="both"/>
      </w:pPr>
      <w:r>
        <w:t xml:space="preserve">Оценка </w:t>
      </w:r>
      <w:r>
        <w:rPr>
          <w:i/>
        </w:rPr>
        <w:t>«неудовлетворительно»</w:t>
      </w:r>
      <w:r>
        <w:t xml:space="preserve"> ставится, если обучающийся не отвечает на поставленные вопросы.</w:t>
      </w:r>
    </w:p>
    <w:p w:rsidR="00A71D75" w:rsidRPr="00241793" w:rsidRDefault="00A71D75" w:rsidP="0077065F">
      <w:pPr>
        <w:jc w:val="both"/>
      </w:pPr>
    </w:p>
    <w:p w:rsidR="00A71D75" w:rsidRPr="00241793" w:rsidRDefault="00A71D75"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A71D75" w:rsidRPr="00241793" w:rsidRDefault="00A71D75" w:rsidP="00BB260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71D75" w:rsidRPr="00241793" w:rsidRDefault="00A71D75"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71D75" w:rsidRPr="00241793" w:rsidRDefault="00A71D75" w:rsidP="0077065F">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71D75" w:rsidRPr="00241793" w:rsidRDefault="00A71D75"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71D75" w:rsidRPr="00241793" w:rsidRDefault="00A71D75"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71D75" w:rsidRPr="00241793" w:rsidRDefault="00A71D75"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71D75" w:rsidRPr="00241793" w:rsidRDefault="00A71D75"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w:t>
      </w:r>
      <w:r w:rsidRPr="00241793">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71D75" w:rsidRPr="00241793" w:rsidRDefault="00A71D75" w:rsidP="0077065F">
      <w:pPr>
        <w:jc w:val="both"/>
      </w:pPr>
    </w:p>
    <w:p w:rsidR="00A71D75" w:rsidRPr="00241793" w:rsidRDefault="00A71D75" w:rsidP="00BE00F0">
      <w:pPr>
        <w:pStyle w:val="aa"/>
        <w:ind w:left="426" w:hanging="426"/>
        <w:jc w:val="both"/>
        <w:rPr>
          <w:b/>
          <w:sz w:val="24"/>
          <w:szCs w:val="24"/>
        </w:rPr>
      </w:pPr>
      <w:r>
        <w:rPr>
          <w:b/>
          <w:sz w:val="24"/>
          <w:szCs w:val="24"/>
        </w:rPr>
        <w:t>Требования</w:t>
      </w:r>
      <w:r w:rsidRPr="00241793">
        <w:rPr>
          <w:b/>
          <w:sz w:val="24"/>
          <w:szCs w:val="24"/>
        </w:rPr>
        <w:t xml:space="preserve"> к теоретическому устному ответу</w:t>
      </w:r>
    </w:p>
    <w:p w:rsidR="00A71D75" w:rsidRPr="00241793" w:rsidRDefault="00A71D75" w:rsidP="00BE00F0">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A71D75" w:rsidRPr="00241793" w:rsidRDefault="00A71D75" w:rsidP="00BE00F0">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71D75" w:rsidRPr="00241793" w:rsidRDefault="00A71D75" w:rsidP="00BE00F0">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A71D75" w:rsidRPr="00241793" w:rsidRDefault="00A71D75" w:rsidP="00BE00F0">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71D75" w:rsidRDefault="00A71D75" w:rsidP="00BE00F0">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71D75" w:rsidRPr="00241793" w:rsidRDefault="00A71D75" w:rsidP="00BE00F0">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A71D75" w:rsidRDefault="00A71D75" w:rsidP="00BE00F0">
      <w:pPr>
        <w:rPr>
          <w:b/>
          <w:u w:val="single"/>
        </w:rPr>
      </w:pPr>
    </w:p>
    <w:p w:rsidR="00A71D75" w:rsidRPr="003F78BA" w:rsidRDefault="00A71D75" w:rsidP="00D367DA">
      <w:pPr>
        <w:rPr>
          <w:b/>
        </w:rPr>
      </w:pPr>
      <w:r w:rsidRPr="003F78BA">
        <w:rPr>
          <w:b/>
        </w:rPr>
        <w:t>4.Интерактивные задания</w:t>
      </w:r>
      <w:r w:rsidRPr="00BB2602">
        <w:t>(</w:t>
      </w:r>
      <w:r>
        <w:rPr>
          <w:color w:val="000000"/>
        </w:rPr>
        <w:t>«мозговая атака)</w:t>
      </w:r>
    </w:p>
    <w:p w:rsidR="00A71D75" w:rsidRPr="003F78BA" w:rsidRDefault="00A71D75" w:rsidP="00621EF1">
      <w:pPr>
        <w:pStyle w:val="af5"/>
        <w:spacing w:after="0"/>
        <w:jc w:val="both"/>
        <w:rPr>
          <w:rFonts w:ascii="Times New Roman" w:hAnsi="Times New Roman"/>
          <w:color w:val="000000"/>
          <w:sz w:val="24"/>
          <w:szCs w:val="24"/>
        </w:rPr>
      </w:pPr>
      <w:r w:rsidRPr="003F78BA">
        <w:rPr>
          <w:rFonts w:ascii="Times New Roman" w:hAnsi="Times New Roman"/>
          <w:color w:val="000000"/>
          <w:sz w:val="24"/>
          <w:szCs w:val="24"/>
        </w:rPr>
        <w:t xml:space="preserve">Механизм  проведения «мозговой </w:t>
      </w:r>
      <w:proofErr w:type="spellStart"/>
      <w:r w:rsidRPr="003F78BA">
        <w:rPr>
          <w:rFonts w:ascii="Times New Roman" w:hAnsi="Times New Roman"/>
          <w:color w:val="000000"/>
          <w:sz w:val="24"/>
          <w:szCs w:val="24"/>
        </w:rPr>
        <w:t>атаки»включает</w:t>
      </w:r>
      <w:proofErr w:type="spellEnd"/>
      <w:r w:rsidRPr="003F78BA">
        <w:rPr>
          <w:rFonts w:ascii="Times New Roman" w:hAnsi="Times New Roman"/>
          <w:color w:val="000000"/>
          <w:sz w:val="24"/>
          <w:szCs w:val="24"/>
        </w:rPr>
        <w:t xml:space="preserve"> в себя следующие этапы.</w:t>
      </w:r>
    </w:p>
    <w:p w:rsidR="00A71D75" w:rsidRPr="003F78BA" w:rsidRDefault="00A71D75"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1. Формулирование проблемы, которую необходимо ре</w:t>
      </w:r>
      <w:r w:rsidRPr="003F78BA">
        <w:rPr>
          <w:rFonts w:ascii="Times New Roman" w:hAnsi="Times New Roman"/>
          <w:color w:val="000000"/>
          <w:sz w:val="24"/>
          <w:szCs w:val="24"/>
        </w:rPr>
        <w:softHyphen/>
        <w:t>шить; обоснование задачи для поиска решения; определение условий коллективной работы; доведение до участников правил поиска решения проблемы и поведения в процессе «моз</w:t>
      </w:r>
      <w:r w:rsidRPr="003F78BA">
        <w:rPr>
          <w:rFonts w:ascii="Times New Roman" w:hAnsi="Times New Roman"/>
          <w:color w:val="000000"/>
          <w:sz w:val="24"/>
          <w:szCs w:val="24"/>
        </w:rPr>
        <w:softHyphen/>
        <w:t>говой атаки»; формирование экспертной группы, в обязан</w:t>
      </w:r>
      <w:r w:rsidRPr="003F78BA">
        <w:rPr>
          <w:rFonts w:ascii="Times New Roman" w:hAnsi="Times New Roman"/>
          <w:color w:val="000000"/>
          <w:sz w:val="24"/>
          <w:szCs w:val="24"/>
        </w:rPr>
        <w:softHyphen/>
        <w:t xml:space="preserve">ности которой входит разработка критериев, оценка и отбор наилучших идей; </w:t>
      </w:r>
    </w:p>
    <w:p w:rsidR="00A71D75" w:rsidRPr="003F78BA" w:rsidRDefault="00A71D75"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2. Тренировочная интеллектуальная разминка, которая помогает привести обучаемых в рабочее психологическое состояние за счет активизации их знаний. Она носит крат</w:t>
      </w:r>
      <w:r w:rsidRPr="003F78BA">
        <w:rPr>
          <w:rFonts w:ascii="Times New Roman" w:hAnsi="Times New Roman"/>
          <w:color w:val="000000"/>
          <w:sz w:val="24"/>
          <w:szCs w:val="24"/>
        </w:rPr>
        <w:softHyphen/>
        <w:t>ковременный характер и включает в себя, как правило, выполнение упражнений на быстрый поиск ответов на по</w:t>
      </w:r>
      <w:r w:rsidRPr="003F78BA">
        <w:rPr>
          <w:rFonts w:ascii="Times New Roman" w:hAnsi="Times New Roman"/>
          <w:color w:val="000000"/>
          <w:sz w:val="24"/>
          <w:szCs w:val="24"/>
        </w:rPr>
        <w:softHyphen/>
        <w:t>ставленные вопросы или проведение «интеллектуальной раз</w:t>
      </w:r>
      <w:r w:rsidRPr="003F78BA">
        <w:rPr>
          <w:rFonts w:ascii="Times New Roman" w:hAnsi="Times New Roman"/>
          <w:color w:val="000000"/>
          <w:sz w:val="24"/>
          <w:szCs w:val="24"/>
        </w:rPr>
        <w:softHyphen/>
        <w:t>минки» в форме экспресс-опроса по вопросам «мозговой атаки».</w:t>
      </w:r>
    </w:p>
    <w:p w:rsidR="00A71D75" w:rsidRPr="003F78BA" w:rsidRDefault="00A71D75"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3. Непосредственный «штурм» поставленной проблемы. Предварительно еще раз уточняется поставленная задача, напоминаются некоторые правила коллективной работы. Ге</w:t>
      </w:r>
      <w:r w:rsidRPr="003F78BA">
        <w:rPr>
          <w:rFonts w:ascii="Times New Roman" w:hAnsi="Times New Roman"/>
          <w:color w:val="000000"/>
          <w:sz w:val="24"/>
          <w:szCs w:val="24"/>
        </w:rPr>
        <w:softHyphen/>
        <w:t>нерирование идей начинается по указанию ведущего одно</w:t>
      </w:r>
      <w:r w:rsidRPr="003F78BA">
        <w:rPr>
          <w:rFonts w:ascii="Times New Roman" w:hAnsi="Times New Roman"/>
          <w:color w:val="000000"/>
          <w:sz w:val="24"/>
          <w:szCs w:val="24"/>
        </w:rPr>
        <w:softHyphen/>
        <w:t>временно всеми участниками. При создании рабочих групп к каждой из них прикрепляется эксперт из числа обучаемых, задача которого фиксировать на бумаге все выдвигаемые идеи. Время, необходимое для реализации данного этапа — около 40 минут</w:t>
      </w:r>
    </w:p>
    <w:p w:rsidR="00A71D75" w:rsidRPr="003F78BA" w:rsidRDefault="00A71D75" w:rsidP="00621EF1">
      <w:pPr>
        <w:pStyle w:val="af5"/>
        <w:spacing w:after="0"/>
        <w:ind w:firstLine="708"/>
        <w:jc w:val="both"/>
        <w:rPr>
          <w:rFonts w:ascii="Times New Roman" w:hAnsi="Times New Roman"/>
          <w:color w:val="000000"/>
          <w:sz w:val="24"/>
          <w:szCs w:val="24"/>
        </w:rPr>
      </w:pPr>
      <w:r>
        <w:rPr>
          <w:rFonts w:ascii="Times New Roman" w:hAnsi="Times New Roman"/>
          <w:color w:val="000000"/>
          <w:sz w:val="24"/>
          <w:szCs w:val="24"/>
        </w:rPr>
        <w:t>4. О</w:t>
      </w:r>
      <w:r w:rsidRPr="003F78BA">
        <w:rPr>
          <w:rFonts w:ascii="Times New Roman" w:hAnsi="Times New Roman"/>
          <w:color w:val="000000"/>
          <w:sz w:val="24"/>
          <w:szCs w:val="24"/>
        </w:rPr>
        <w:t xml:space="preserve">ценка идей и работа с ними. На этом этапе происходит анализ предложений. Обычно создается группа экспертов, которая осуществляет оценку идей и предложений. Возможен вариант, когда та же самая группа, которая продуцировала идеи, после перерыва возвращается к работе над своими же предложениями, но уже в роли экспертов. Перерыв необходим для того, чтобы участники группового обсуждения почувствовали </w:t>
      </w:r>
      <w:r w:rsidRPr="003F78BA">
        <w:rPr>
          <w:rFonts w:ascii="Times New Roman" w:hAnsi="Times New Roman"/>
          <w:color w:val="000000"/>
          <w:sz w:val="24"/>
          <w:szCs w:val="24"/>
        </w:rPr>
        <w:lastRenderedPageBreak/>
        <w:t>завершение одного процесса — генерации идей — и переход к другому процессу — экспертизе предложений. Может оказаться более эффективным, если оценивать предложение будут только специалисты, причем те, которые не принимали участия в генерации идей</w:t>
      </w:r>
    </w:p>
    <w:p w:rsidR="00A71D75" w:rsidRPr="003F78BA" w:rsidRDefault="00A71D75" w:rsidP="00621EF1">
      <w:pPr>
        <w:ind w:firstLine="709"/>
        <w:jc w:val="both"/>
      </w:pPr>
      <w:r w:rsidRPr="003F78BA">
        <w:rPr>
          <w:i/>
        </w:rPr>
        <w:t xml:space="preserve">Критерии оценивания – </w:t>
      </w:r>
      <w:r w:rsidRPr="003F78B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71D75" w:rsidRPr="003F78BA" w:rsidRDefault="00A71D75" w:rsidP="00621EF1">
      <w:pPr>
        <w:ind w:firstLine="709"/>
        <w:jc w:val="both"/>
      </w:pPr>
      <w:r w:rsidRPr="003F78BA">
        <w:t xml:space="preserve">Оценка </w:t>
      </w:r>
      <w:r w:rsidRPr="003F78BA">
        <w:rPr>
          <w:i/>
        </w:rPr>
        <w:t>«отличн</w:t>
      </w:r>
      <w:r w:rsidRPr="003F78BA">
        <w:t>о» ставится в случае, выполнения всех критериев.</w:t>
      </w:r>
    </w:p>
    <w:p w:rsidR="00A71D75" w:rsidRPr="003F78BA" w:rsidRDefault="00A71D75" w:rsidP="00621EF1">
      <w:pPr>
        <w:ind w:firstLine="709"/>
        <w:jc w:val="both"/>
      </w:pPr>
      <w:r w:rsidRPr="003F78BA">
        <w:t xml:space="preserve">Оценка </w:t>
      </w:r>
      <w:r w:rsidRPr="003F78BA">
        <w:rPr>
          <w:i/>
        </w:rPr>
        <w:t>«хорошо»</w:t>
      </w:r>
      <w:r w:rsidRPr="003F78BA">
        <w:t xml:space="preserve"> ставится, если обучающиеся  в целом демонстрируют понимание проблемы, высказывания и действия полностью соответствуют заданным целям. Но нарушены нормы общения, нарушены временные рамки.</w:t>
      </w:r>
    </w:p>
    <w:p w:rsidR="00A71D75" w:rsidRPr="003F78BA" w:rsidRDefault="00A71D75" w:rsidP="00621EF1">
      <w:pPr>
        <w:tabs>
          <w:tab w:val="left" w:pos="851"/>
        </w:tabs>
        <w:ind w:firstLine="567"/>
        <w:jc w:val="both"/>
      </w:pPr>
      <w:r w:rsidRPr="003F78BA">
        <w:t xml:space="preserve">Оценка </w:t>
      </w:r>
      <w:r w:rsidRPr="003F78BA">
        <w:rPr>
          <w:i/>
        </w:rPr>
        <w:t>«удовлетворительно»</w:t>
      </w:r>
      <w:r w:rsidRPr="003F78BA">
        <w:t xml:space="preserve"> ставится, если обучающиеся  в целом демонстрируют понимание проблемы, но не активно высказываются  и действия не полностью  соответствуют заданным целям. Нарушены нормы общения, нарушены временные рамки.</w:t>
      </w:r>
    </w:p>
    <w:p w:rsidR="00A71D75" w:rsidRPr="00D64F0E" w:rsidRDefault="00A71D75" w:rsidP="000D02D7">
      <w:pPr>
        <w:jc w:val="both"/>
        <w:rPr>
          <w:b/>
          <w:i/>
        </w:rPr>
      </w:pPr>
    </w:p>
    <w:p w:rsidR="00A71D75" w:rsidRPr="00D64F0E" w:rsidRDefault="00A71D75" w:rsidP="00D64F0E">
      <w:pPr>
        <w:ind w:left="360"/>
        <w:jc w:val="both"/>
        <w:rPr>
          <w:b/>
          <w:i/>
        </w:rPr>
      </w:pPr>
    </w:p>
    <w:p w:rsidR="00A71D75" w:rsidRPr="00CF0C5F" w:rsidRDefault="00A71D75" w:rsidP="0077065F">
      <w:pPr>
        <w:pStyle w:val="a9"/>
        <w:numPr>
          <w:ilvl w:val="0"/>
          <w:numId w:val="1"/>
        </w:numPr>
        <w:jc w:val="both"/>
        <w:rPr>
          <w:b/>
          <w:i/>
        </w:rPr>
      </w:pPr>
      <w:r w:rsidRPr="00CF0C5F">
        <w:rPr>
          <w:b/>
          <w:i/>
        </w:rPr>
        <w:t>Перечень основной и дополнительной учебной литературы, необходимой для освоения дисциплины (модуля)</w:t>
      </w:r>
    </w:p>
    <w:p w:rsidR="00A71D75" w:rsidRPr="00C449B0" w:rsidRDefault="00A71D75" w:rsidP="0077065F">
      <w:pPr>
        <w:pStyle w:val="a9"/>
        <w:rPr>
          <w:b/>
          <w:i/>
          <w:highlight w:val="yellow"/>
        </w:rPr>
      </w:pPr>
    </w:p>
    <w:p w:rsidR="00A71D75" w:rsidRPr="00BB2602" w:rsidRDefault="00A71D75" w:rsidP="00BB2602">
      <w:pPr>
        <w:pStyle w:val="afc"/>
        <w:tabs>
          <w:tab w:val="clear" w:pos="720"/>
        </w:tabs>
        <w:spacing w:line="240" w:lineRule="auto"/>
        <w:ind w:left="0" w:firstLine="709"/>
        <w:rPr>
          <w:i/>
        </w:rPr>
      </w:pPr>
      <w:r w:rsidRPr="00BB2602">
        <w:rPr>
          <w:i/>
        </w:rPr>
        <w:t xml:space="preserve">7.1. Основная литература </w:t>
      </w:r>
    </w:p>
    <w:p w:rsidR="00A71D75" w:rsidRDefault="00A71D75" w:rsidP="00BB2602">
      <w:pPr>
        <w:tabs>
          <w:tab w:val="left" w:pos="1701"/>
        </w:tabs>
        <w:ind w:firstLine="709"/>
        <w:jc w:val="both"/>
      </w:pPr>
      <w:proofErr w:type="spellStart"/>
      <w:r>
        <w:t>ИваховаЛ.И</w:t>
      </w:r>
      <w:proofErr w:type="spellEnd"/>
      <w:r>
        <w:t xml:space="preserve">. Современный ландшафтный дизайн [Электронный ресурс]/ </w:t>
      </w:r>
      <w:proofErr w:type="spellStart"/>
      <w:r>
        <w:t>ИваховаЛ.И</w:t>
      </w:r>
      <w:proofErr w:type="spellEnd"/>
      <w:r>
        <w:t xml:space="preserve">., </w:t>
      </w:r>
      <w:proofErr w:type="spellStart"/>
      <w:r>
        <w:t>ФесюкС.С</w:t>
      </w:r>
      <w:proofErr w:type="spellEnd"/>
      <w:r>
        <w:t xml:space="preserve">., Самойлов В.С.— </w:t>
      </w:r>
      <w:proofErr w:type="spellStart"/>
      <w:r>
        <w:t>Электрон.текстовые</w:t>
      </w:r>
      <w:proofErr w:type="spellEnd"/>
      <w:r>
        <w:t xml:space="preserve"> данные.— М.: </w:t>
      </w:r>
      <w:proofErr w:type="spellStart"/>
      <w:r>
        <w:t>Аделант</w:t>
      </w:r>
      <w:proofErr w:type="spellEnd"/>
      <w:r>
        <w:t>, 2003.— 378 c.— Режим доступа: http://www.iprbookshop.ru/44151.html.— ЭБС «</w:t>
      </w:r>
      <w:proofErr w:type="spellStart"/>
      <w:r>
        <w:t>IPRbooks</w:t>
      </w:r>
      <w:proofErr w:type="spellEnd"/>
      <w:r>
        <w:t>»</w:t>
      </w:r>
    </w:p>
    <w:p w:rsidR="00A71D75" w:rsidRDefault="00A71D75" w:rsidP="00BB2602">
      <w:pPr>
        <w:tabs>
          <w:tab w:val="left" w:pos="1701"/>
        </w:tabs>
        <w:ind w:firstLine="709"/>
        <w:jc w:val="both"/>
      </w:pPr>
    </w:p>
    <w:p w:rsidR="00A71D75" w:rsidRDefault="00A71D75" w:rsidP="00BB2602">
      <w:pPr>
        <w:tabs>
          <w:tab w:val="left" w:pos="1701"/>
        </w:tabs>
        <w:ind w:firstLine="709"/>
        <w:jc w:val="both"/>
      </w:pPr>
      <w:proofErr w:type="spellStart"/>
      <w:r>
        <w:t>ХрапачВ.В</w:t>
      </w:r>
      <w:proofErr w:type="spellEnd"/>
      <w:r>
        <w:t xml:space="preserve">. Ландшафтный дизайн [Электронный ресурс]: учебное пособие/ </w:t>
      </w:r>
      <w:proofErr w:type="spellStart"/>
      <w:r>
        <w:t>ХрапачВ.В</w:t>
      </w:r>
      <w:proofErr w:type="spellEnd"/>
      <w:r>
        <w:t xml:space="preserve">.— </w:t>
      </w:r>
      <w:proofErr w:type="spellStart"/>
      <w:r>
        <w:t>Электрон.текстовые</w:t>
      </w:r>
      <w:proofErr w:type="spellEnd"/>
      <w:r>
        <w:t xml:space="preserve"> данные.— Ставрополь: Северо-Кавказский федеральный университет, 2014.— 224 c.— Режим доступа: http://www.iprbookshop.ru/63243.html.— ЭБС «</w:t>
      </w:r>
      <w:proofErr w:type="spellStart"/>
      <w:r>
        <w:t>IPRbooks</w:t>
      </w:r>
      <w:proofErr w:type="spellEnd"/>
      <w:r>
        <w:t>»</w:t>
      </w:r>
    </w:p>
    <w:p w:rsidR="00A71D75" w:rsidRDefault="00A71D75" w:rsidP="00BB2602">
      <w:pPr>
        <w:tabs>
          <w:tab w:val="left" w:pos="1701"/>
        </w:tabs>
        <w:ind w:firstLine="709"/>
        <w:jc w:val="both"/>
      </w:pPr>
    </w:p>
    <w:p w:rsidR="00A71D75" w:rsidRPr="00B54859" w:rsidRDefault="00A71D75" w:rsidP="00BB2602">
      <w:pPr>
        <w:widowControl/>
        <w:autoSpaceDE/>
        <w:autoSpaceDN/>
        <w:adjustRightInd/>
        <w:ind w:firstLine="709"/>
        <w:jc w:val="both"/>
      </w:pPr>
      <w:proofErr w:type="spellStart"/>
      <w:r w:rsidRPr="00B54859">
        <w:t>ПереловичН.В</w:t>
      </w:r>
      <w:proofErr w:type="spellEnd"/>
      <w:r w:rsidRPr="00B54859">
        <w:t xml:space="preserve">. Использование элементов ландшафтного дизайна в организации пришкольной территории [Электронный ресурс]: учебное пособие/ </w:t>
      </w:r>
      <w:proofErr w:type="spellStart"/>
      <w:r w:rsidRPr="00B54859">
        <w:t>ПереловичН.В</w:t>
      </w:r>
      <w:proofErr w:type="spellEnd"/>
      <w:r w:rsidRPr="00B54859">
        <w:t xml:space="preserve">.— </w:t>
      </w:r>
      <w:proofErr w:type="spellStart"/>
      <w:r w:rsidRPr="00B54859">
        <w:t>Электрон.текстовые</w:t>
      </w:r>
      <w:proofErr w:type="spellEnd"/>
      <w:r w:rsidRPr="00B54859">
        <w:t xml:space="preserve"> данные.— М.: Прометей, 2013.— 122 c.— Режим доступа: http://www.iprbookshop.ru/26935.html.— ЭБС «</w:t>
      </w:r>
      <w:proofErr w:type="spellStart"/>
      <w:r w:rsidRPr="00B54859">
        <w:t>IPRbooks</w:t>
      </w:r>
      <w:proofErr w:type="spellEnd"/>
      <w:r w:rsidRPr="00B54859">
        <w:t>»</w:t>
      </w:r>
    </w:p>
    <w:p w:rsidR="00A71D75" w:rsidRPr="00B54859" w:rsidRDefault="00A71D75" w:rsidP="00BB2602">
      <w:pPr>
        <w:widowControl/>
        <w:autoSpaceDE/>
        <w:autoSpaceDN/>
        <w:adjustRightInd/>
        <w:ind w:firstLine="709"/>
        <w:jc w:val="both"/>
      </w:pPr>
    </w:p>
    <w:p w:rsidR="00A71D75" w:rsidRPr="00BB2602" w:rsidRDefault="00A71D75" w:rsidP="00BB2602">
      <w:pPr>
        <w:pStyle w:val="afc"/>
        <w:tabs>
          <w:tab w:val="clear" w:pos="720"/>
          <w:tab w:val="clear" w:pos="756"/>
        </w:tabs>
        <w:spacing w:line="240" w:lineRule="auto"/>
        <w:ind w:left="709" w:firstLine="0"/>
        <w:rPr>
          <w:i/>
        </w:rPr>
      </w:pPr>
      <w:r w:rsidRPr="00BB2602">
        <w:rPr>
          <w:i/>
        </w:rPr>
        <w:t>7.2.Дополнительная литература</w:t>
      </w:r>
    </w:p>
    <w:p w:rsidR="00A71D75" w:rsidRDefault="00A71D75" w:rsidP="00BB2602">
      <w:pPr>
        <w:tabs>
          <w:tab w:val="left" w:pos="1701"/>
        </w:tabs>
        <w:ind w:firstLine="709"/>
        <w:jc w:val="both"/>
      </w:pPr>
      <w:r>
        <w:t xml:space="preserve">Лекарева Н.А. Ландшафтная архитектура и дизайн. Единство и многообразие [Электронный ресурс]: учебник для студентов архитектурных и дизайнерских специальностей/ Лекарева Н.А.— </w:t>
      </w:r>
      <w:proofErr w:type="spellStart"/>
      <w:r>
        <w:t>Электрон.текстовые</w:t>
      </w:r>
      <w:proofErr w:type="spellEnd"/>
      <w:r>
        <w:t xml:space="preserve"> данные.— Самара: Самарский государственный архитектурно-строительный университет, ЭБСАСВ, 2011.— 248 c.— Режим доступа: http://www.iprbookshop.ru/20475.html.— ЭБС «</w:t>
      </w:r>
      <w:proofErr w:type="spellStart"/>
      <w:r>
        <w:t>IPRbooks</w:t>
      </w:r>
      <w:proofErr w:type="spellEnd"/>
      <w:r>
        <w:t>»</w:t>
      </w:r>
    </w:p>
    <w:p w:rsidR="00A71D75" w:rsidRDefault="00A71D75" w:rsidP="00BB2602">
      <w:pPr>
        <w:tabs>
          <w:tab w:val="left" w:pos="1701"/>
        </w:tabs>
        <w:ind w:firstLine="709"/>
        <w:jc w:val="both"/>
      </w:pPr>
    </w:p>
    <w:p w:rsidR="00A71D75" w:rsidRDefault="00A71D75" w:rsidP="00BB2602">
      <w:pPr>
        <w:tabs>
          <w:tab w:val="left" w:pos="1701"/>
        </w:tabs>
        <w:ind w:firstLine="709"/>
        <w:jc w:val="both"/>
      </w:pPr>
      <w:r>
        <w:t xml:space="preserve">Авраменко И.М. Деревья и кустарники в ландшафтном дизайне [Электронный ресурс]/ Авраменко И.М.— </w:t>
      </w:r>
      <w:proofErr w:type="spellStart"/>
      <w:r>
        <w:t>Электрон.текстовые</w:t>
      </w:r>
      <w:proofErr w:type="spellEnd"/>
      <w:r>
        <w:t xml:space="preserve"> данные.— М.: </w:t>
      </w:r>
      <w:proofErr w:type="spellStart"/>
      <w:r>
        <w:t>Аделант</w:t>
      </w:r>
      <w:proofErr w:type="spellEnd"/>
      <w:r>
        <w:t>, 2009.— 136 c.— Режим доступа: http://www.iprbookshop.ru/44074.html.— ЭБС «</w:t>
      </w:r>
      <w:proofErr w:type="spellStart"/>
      <w:r>
        <w:t>IPRbooks</w:t>
      </w:r>
      <w:proofErr w:type="spellEnd"/>
      <w:r>
        <w:t>»</w:t>
      </w:r>
    </w:p>
    <w:p w:rsidR="00A71D75" w:rsidRDefault="00A71D75" w:rsidP="00BB2602">
      <w:pPr>
        <w:pStyle w:val="afc"/>
        <w:tabs>
          <w:tab w:val="clear" w:pos="720"/>
        </w:tabs>
        <w:spacing w:line="240" w:lineRule="auto"/>
        <w:ind w:left="0" w:firstLine="709"/>
        <w:rPr>
          <w:i/>
          <w:highlight w:val="yellow"/>
        </w:rPr>
      </w:pPr>
    </w:p>
    <w:p w:rsidR="00A71D75" w:rsidRDefault="00A71D75" w:rsidP="00BB2602">
      <w:pPr>
        <w:pStyle w:val="afc"/>
        <w:tabs>
          <w:tab w:val="clear" w:pos="720"/>
        </w:tabs>
        <w:spacing w:line="240" w:lineRule="auto"/>
        <w:ind w:left="0" w:firstLine="709"/>
      </w:pPr>
      <w:r>
        <w:t xml:space="preserve">Современное оформление сада [Электронный ресурс]: газоны, беседки, цветники, </w:t>
      </w:r>
      <w:proofErr w:type="spellStart"/>
      <w:r>
        <w:t>рокарии</w:t>
      </w:r>
      <w:proofErr w:type="spellEnd"/>
      <w:r>
        <w:t xml:space="preserve">, водопады, </w:t>
      </w:r>
      <w:proofErr w:type="spellStart"/>
      <w:r>
        <w:t>перголы</w:t>
      </w:r>
      <w:proofErr w:type="spellEnd"/>
      <w:r>
        <w:t xml:space="preserve">, дорожки, патио, альпинарии, водоемы, мозаики и многое </w:t>
      </w:r>
      <w:r>
        <w:lastRenderedPageBreak/>
        <w:t xml:space="preserve">другое/ — </w:t>
      </w:r>
      <w:proofErr w:type="spellStart"/>
      <w:r>
        <w:t>Электрон.текстовые</w:t>
      </w:r>
      <w:proofErr w:type="spellEnd"/>
      <w:r>
        <w:t xml:space="preserve"> данные.— М.: РИПОЛ классик, 2011.— 328 c.— Режим доступа: http://www.iprbookshop.ru/55420.html.— ЭБС «</w:t>
      </w:r>
      <w:proofErr w:type="spellStart"/>
      <w:r>
        <w:t>IPRbooks</w:t>
      </w:r>
      <w:proofErr w:type="spellEnd"/>
      <w:r>
        <w:t>»</w:t>
      </w:r>
    </w:p>
    <w:p w:rsidR="00A71D75" w:rsidRDefault="00A71D75" w:rsidP="00BB2602">
      <w:pPr>
        <w:pStyle w:val="afc"/>
        <w:tabs>
          <w:tab w:val="clear" w:pos="720"/>
        </w:tabs>
        <w:spacing w:line="240" w:lineRule="auto"/>
        <w:ind w:left="0" w:firstLine="709"/>
      </w:pPr>
    </w:p>
    <w:p w:rsidR="00A71D75" w:rsidRDefault="00A71D75" w:rsidP="00BB2602">
      <w:pPr>
        <w:pStyle w:val="afc"/>
        <w:tabs>
          <w:tab w:val="clear" w:pos="720"/>
        </w:tabs>
        <w:spacing w:line="240" w:lineRule="auto"/>
        <w:ind w:left="0" w:firstLine="709"/>
      </w:pPr>
      <w:r>
        <w:t xml:space="preserve">Воронина О.Н. Ландшафтная архитектура Нижегородских парков [Электронный ресурс]: монография/ Воронина О.Н.—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ЭБСАСВ, 2013.— 263 c.— Режим доступа: http://www.iprbookshop.ru/20790.html.— ЭБС «</w:t>
      </w:r>
      <w:proofErr w:type="spellStart"/>
      <w:r>
        <w:t>IPRbooks</w:t>
      </w:r>
      <w:proofErr w:type="spellEnd"/>
      <w:r>
        <w:t>»</w:t>
      </w:r>
    </w:p>
    <w:p w:rsidR="00A71D75" w:rsidRPr="005C0A2F" w:rsidRDefault="00A71D75" w:rsidP="00BB2602">
      <w:pPr>
        <w:pStyle w:val="afc"/>
        <w:tabs>
          <w:tab w:val="clear" w:pos="720"/>
        </w:tabs>
        <w:spacing w:line="240" w:lineRule="auto"/>
        <w:ind w:left="0" w:firstLine="709"/>
        <w:rPr>
          <w:i/>
          <w:highlight w:val="yellow"/>
        </w:rPr>
      </w:pPr>
    </w:p>
    <w:p w:rsidR="00A71D75" w:rsidRPr="00BB2602" w:rsidRDefault="00A71D75" w:rsidP="00BB2602">
      <w:pPr>
        <w:pStyle w:val="afc"/>
        <w:tabs>
          <w:tab w:val="clear" w:pos="720"/>
          <w:tab w:val="clear" w:pos="756"/>
        </w:tabs>
        <w:spacing w:line="240" w:lineRule="auto"/>
        <w:ind w:left="0" w:firstLine="709"/>
        <w:rPr>
          <w:i/>
        </w:rPr>
      </w:pPr>
      <w:r w:rsidRPr="00BB2602">
        <w:rPr>
          <w:i/>
        </w:rPr>
        <w:t>7.3. Периодические издания</w:t>
      </w:r>
    </w:p>
    <w:p w:rsidR="00A71D75" w:rsidRPr="005C0A2F" w:rsidRDefault="007C07A4" w:rsidP="00BB2602">
      <w:pPr>
        <w:ind w:firstLine="709"/>
        <w:jc w:val="both"/>
      </w:pPr>
      <w:hyperlink r:id="rId8" w:tgtFrame="_blank" w:history="1">
        <w:r w:rsidR="00A71D75" w:rsidRPr="005C0A2F">
          <w:rPr>
            <w:rStyle w:val="ad"/>
            <w:bCs/>
            <w:color w:val="auto"/>
            <w:u w:val="none"/>
          </w:rPr>
          <w:t>Журнал «Ландшафтная архитектура. Дизайн»</w:t>
        </w:r>
      </w:hyperlink>
    </w:p>
    <w:p w:rsidR="00A71D75" w:rsidRPr="005C0A2F" w:rsidRDefault="007C07A4" w:rsidP="00BB2602">
      <w:pPr>
        <w:ind w:firstLine="709"/>
        <w:jc w:val="both"/>
      </w:pPr>
      <w:hyperlink r:id="rId9" w:tgtFrame="_blank" w:history="1">
        <w:r w:rsidR="00A71D75" w:rsidRPr="005C0A2F">
          <w:rPr>
            <w:rStyle w:val="ad"/>
            <w:bCs/>
            <w:color w:val="auto"/>
            <w:u w:val="none"/>
          </w:rPr>
          <w:t>Журнал «Ландшафтный дизайн»</w:t>
        </w:r>
      </w:hyperlink>
    </w:p>
    <w:p w:rsidR="00A71D75" w:rsidRPr="005C0A2F" w:rsidRDefault="007C07A4" w:rsidP="00BB2602">
      <w:pPr>
        <w:ind w:firstLine="709"/>
        <w:jc w:val="both"/>
      </w:pPr>
      <w:hyperlink r:id="rId10" w:tgtFrame="_blank" w:history="1">
        <w:r w:rsidR="00A71D75" w:rsidRPr="005C0A2F">
          <w:rPr>
            <w:rStyle w:val="ad"/>
            <w:bCs/>
            <w:color w:val="auto"/>
            <w:u w:val="none"/>
          </w:rPr>
          <w:t>Журнал «Экология и жизнь»</w:t>
        </w:r>
      </w:hyperlink>
    </w:p>
    <w:p w:rsidR="00A71D75" w:rsidRPr="005C0A2F" w:rsidRDefault="00A71D75" w:rsidP="007B206B">
      <w:pPr>
        <w:ind w:firstLine="708"/>
      </w:pPr>
    </w:p>
    <w:p w:rsidR="00A71D75" w:rsidRPr="005C0A2F" w:rsidRDefault="00A71D75" w:rsidP="007B206B">
      <w:pPr>
        <w:ind w:firstLine="708"/>
      </w:pPr>
    </w:p>
    <w:p w:rsidR="00A71D75" w:rsidRPr="00BB2602" w:rsidRDefault="00A71D75" w:rsidP="00BB2602">
      <w:pPr>
        <w:pStyle w:val="a9"/>
        <w:numPr>
          <w:ilvl w:val="0"/>
          <w:numId w:val="31"/>
        </w:numPr>
        <w:rPr>
          <w:b/>
          <w:i/>
        </w:rPr>
      </w:pPr>
      <w:r w:rsidRPr="00BB260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71D75" w:rsidRPr="005C0A2F" w:rsidRDefault="00A71D75" w:rsidP="00BB2602">
      <w:pPr>
        <w:ind w:firstLine="709"/>
        <w:jc w:val="both"/>
        <w:rPr>
          <w:b/>
        </w:rPr>
      </w:pPr>
      <w:r w:rsidRPr="005C0A2F">
        <w:rPr>
          <w:rStyle w:val="sitelinkbottom1"/>
          <w:color w:val="auto"/>
          <w:sz w:val="24"/>
          <w:szCs w:val="24"/>
        </w:rPr>
        <w:t>http://eu-visibility.ru/</w:t>
      </w:r>
      <w:r w:rsidRPr="005C0A2F">
        <w:t>Ландшафтный дизайн» - ресурс для тех, кто работает в сфере дизайна</w:t>
      </w:r>
    </w:p>
    <w:p w:rsidR="00A71D75" w:rsidRPr="005C0A2F" w:rsidRDefault="00A71D75" w:rsidP="005C0A2F">
      <w:pPr>
        <w:ind w:firstLine="708"/>
        <w:jc w:val="both"/>
        <w:rPr>
          <w:rFonts w:ascii="Calibri" w:hAnsi="Calibri"/>
          <w:b/>
          <w:lang w:eastAsia="en-US"/>
        </w:rPr>
      </w:pPr>
      <w:r w:rsidRPr="005C0A2F">
        <w:rPr>
          <w:rStyle w:val="sitelinkbottom1"/>
          <w:color w:val="auto"/>
          <w:sz w:val="24"/>
          <w:szCs w:val="24"/>
        </w:rPr>
        <w:t>http://vosledoma.com/</w:t>
      </w:r>
      <w:r w:rsidRPr="005C0A2F">
        <w:t>«Возле дома» - онлайн-журнал о ландшафтном дизайне</w:t>
      </w:r>
    </w:p>
    <w:p w:rsidR="00A71D75" w:rsidRPr="00957EB0" w:rsidRDefault="00A71D75" w:rsidP="005C0A2F">
      <w:pPr>
        <w:ind w:firstLine="708"/>
        <w:jc w:val="both"/>
        <w:rPr>
          <w:lang w:eastAsia="en-US"/>
        </w:rPr>
      </w:pPr>
      <w:r w:rsidRPr="005C0A2F">
        <w:t>http://allday2.com/   «Allday2» - веб-сайт о дизайне</w:t>
      </w:r>
    </w:p>
    <w:p w:rsidR="00A71D75" w:rsidRPr="00957EB0" w:rsidRDefault="007C07A4" w:rsidP="005C0A2F">
      <w:pPr>
        <w:ind w:firstLine="708"/>
      </w:pPr>
      <w:hyperlink r:id="rId11" w:history="1">
        <w:r w:rsidR="00A71D75" w:rsidRPr="005C0A2F">
          <w:rPr>
            <w:rStyle w:val="ad"/>
            <w:color w:val="auto"/>
            <w:u w:val="none"/>
          </w:rPr>
          <w:t>http://design-mania.ru/</w:t>
        </w:r>
      </w:hyperlink>
      <w:r w:rsidR="00A71D75" w:rsidRPr="005C0A2F">
        <w:t xml:space="preserve">  «Дизайн Магия» - онлайн-блог по дизайну</w:t>
      </w:r>
    </w:p>
    <w:p w:rsidR="00A71D75" w:rsidRPr="00957EB0" w:rsidRDefault="007C07A4" w:rsidP="005C0A2F">
      <w:pPr>
        <w:ind w:firstLine="708"/>
      </w:pPr>
      <w:hyperlink r:id="rId12" w:history="1">
        <w:r w:rsidR="00A71D75" w:rsidRPr="005C0A2F">
          <w:rPr>
            <w:rStyle w:val="ad"/>
            <w:color w:val="auto"/>
            <w:u w:val="none"/>
          </w:rPr>
          <w:t>http://www.designonstop.com/</w:t>
        </w:r>
      </w:hyperlink>
      <w:r w:rsidR="00A71D75" w:rsidRPr="005C0A2F">
        <w:t xml:space="preserve"> «</w:t>
      </w:r>
      <w:proofErr w:type="spellStart"/>
      <w:r w:rsidR="00A71D75" w:rsidRPr="005C0A2F">
        <w:t>Designonstop</w:t>
      </w:r>
      <w:proofErr w:type="spellEnd"/>
      <w:r w:rsidR="00A71D75" w:rsidRPr="005C0A2F">
        <w:t>» - блог для дизайнеров</w:t>
      </w:r>
    </w:p>
    <w:p w:rsidR="00A71D75" w:rsidRDefault="007C07A4" w:rsidP="005C0A2F">
      <w:pPr>
        <w:ind w:firstLine="708"/>
      </w:pPr>
      <w:hyperlink r:id="rId13" w:history="1">
        <w:r w:rsidR="00A71D75" w:rsidRPr="005C0A2F">
          <w:rPr>
            <w:rStyle w:val="ad"/>
            <w:color w:val="auto"/>
            <w:u w:val="none"/>
          </w:rPr>
          <w:t>http://drawi.ru/</w:t>
        </w:r>
      </w:hyperlink>
      <w:r w:rsidR="00A71D75" w:rsidRPr="005C0A2F">
        <w:t xml:space="preserve">  «</w:t>
      </w:r>
      <w:proofErr w:type="spellStart"/>
      <w:r w:rsidR="00A71D75" w:rsidRPr="005C0A2F">
        <w:t>Drawi</w:t>
      </w:r>
      <w:proofErr w:type="spellEnd"/>
      <w:r w:rsidR="00A71D75" w:rsidRPr="005C0A2F">
        <w:t>» - сайт для дизайнеров и художников</w:t>
      </w:r>
    </w:p>
    <w:p w:rsidR="00A71D75" w:rsidRDefault="00A71D75" w:rsidP="00FD6044">
      <w:pPr>
        <w:ind w:firstLine="708"/>
      </w:pPr>
      <w:r>
        <w:t xml:space="preserve">http://stud.ibi.spb.ru/sinelnikova/html_file/pavlovsk.html- </w:t>
      </w:r>
      <w:proofErr w:type="spellStart"/>
      <w:r>
        <w:t>Павловскийсад</w:t>
      </w:r>
      <w:proofErr w:type="spellEnd"/>
      <w:r>
        <w:t xml:space="preserve"> С - П</w:t>
      </w:r>
    </w:p>
    <w:p w:rsidR="00A71D75" w:rsidRDefault="00A71D75" w:rsidP="00FD6044">
      <w:pPr>
        <w:ind w:firstLine="708"/>
      </w:pPr>
      <w:r>
        <w:t>http://www.bau-library.ru/land_Adyiparkim_Villaka.html-Вилла камелий-Италия</w:t>
      </w:r>
    </w:p>
    <w:p w:rsidR="00A71D75" w:rsidRDefault="00A71D75" w:rsidP="00FD6044">
      <w:pPr>
        <w:ind w:firstLine="708"/>
      </w:pPr>
      <w:r>
        <w:t>http://www.qardener.ru/pagehttp://www.netpulse.ru/info/index.php?id=10&amp;start=40</w:t>
      </w:r>
    </w:p>
    <w:p w:rsidR="00A71D75" w:rsidRDefault="00A71D75" w:rsidP="00FD6044">
      <w:pPr>
        <w:ind w:firstLine="708"/>
      </w:pPr>
      <w:r>
        <w:t>http://www.gardener.ru/?id=1369</w:t>
      </w:r>
    </w:p>
    <w:p w:rsidR="00A71D75" w:rsidRDefault="00A71D75" w:rsidP="00FD6044">
      <w:pPr>
        <w:ind w:firstLine="708"/>
      </w:pPr>
      <w:r>
        <w:t>http://www.landy-art.ru/index.php?p=.sadi&amp;sid=16846</w:t>
      </w:r>
    </w:p>
    <w:p w:rsidR="00A71D75" w:rsidRDefault="00A71D75" w:rsidP="00FD6044">
      <w:pPr>
        <w:ind w:firstLine="708"/>
      </w:pPr>
      <w:r>
        <w:t>http://www.tour-land.ru/foreign/exc/japan/japan5.shtml</w:t>
      </w:r>
    </w:p>
    <w:p w:rsidR="00A71D75" w:rsidRDefault="00A71D75" w:rsidP="00FD6044">
      <w:pPr>
        <w:ind w:firstLine="708"/>
      </w:pPr>
      <w:r>
        <w:t>http://ru.wikipedia.org/wiki/Современники называли ее « царскою». Муромцево</w:t>
      </w:r>
    </w:p>
    <w:p w:rsidR="00A71D75" w:rsidRDefault="00A71D75" w:rsidP="00FD6044">
      <w:pPr>
        <w:ind w:firstLine="708"/>
      </w:pPr>
      <w:r>
        <w:t>http://www.bau-library.ru/land_Adyiparkim_Alieecarskou.html</w:t>
      </w:r>
    </w:p>
    <w:p w:rsidR="00A71D75" w:rsidRDefault="00A71D75" w:rsidP="00FD6044">
      <w:pPr>
        <w:ind w:firstLine="708"/>
      </w:pPr>
      <w:r>
        <w:t xml:space="preserve">На сайте  http://www. netpulse.ru/ можно получить информацию о </w:t>
      </w:r>
    </w:p>
    <w:p w:rsidR="00A71D75" w:rsidRDefault="00A71D75" w:rsidP="00CF0C5F">
      <w:pPr>
        <w:ind w:firstLine="708"/>
      </w:pPr>
      <w:r>
        <w:t>следующих садах и парках:</w:t>
      </w:r>
    </w:p>
    <w:p w:rsidR="00A71D75" w:rsidRPr="00EA096F" w:rsidRDefault="00A71D75" w:rsidP="00CF0C5F">
      <w:pPr>
        <w:ind w:firstLine="708"/>
      </w:pPr>
      <w:r w:rsidRPr="00EA096F">
        <w:t xml:space="preserve">Королевский дворец </w:t>
      </w:r>
      <w:proofErr w:type="spellStart"/>
      <w:r w:rsidRPr="00EA096F">
        <w:t>Касерта</w:t>
      </w:r>
      <w:proofErr w:type="spellEnd"/>
      <w:r w:rsidRPr="00EA096F">
        <w:t xml:space="preserve">. Часть 3. </w:t>
      </w:r>
    </w:p>
    <w:p w:rsidR="00A71D75" w:rsidRPr="00EA096F" w:rsidRDefault="00A71D75" w:rsidP="00CF0C5F">
      <w:pPr>
        <w:ind w:firstLine="708"/>
      </w:pPr>
      <w:r w:rsidRPr="00EA096F">
        <w:t xml:space="preserve">Английский сад Королевского дворца </w:t>
      </w:r>
      <w:proofErr w:type="spellStart"/>
      <w:r w:rsidRPr="00EA096F">
        <w:t>Касерты</w:t>
      </w:r>
      <w:proofErr w:type="spellEnd"/>
    </w:p>
    <w:p w:rsidR="00A71D75" w:rsidRPr="00EA096F" w:rsidRDefault="00A71D75" w:rsidP="00CF0C5F">
      <w:pPr>
        <w:ind w:firstLine="708"/>
      </w:pPr>
      <w:r w:rsidRPr="00EA096F">
        <w:t xml:space="preserve">Королевский дворец </w:t>
      </w:r>
      <w:proofErr w:type="spellStart"/>
      <w:r w:rsidRPr="00EA096F">
        <w:t>Касерта</w:t>
      </w:r>
      <w:proofErr w:type="spellEnd"/>
      <w:r w:rsidRPr="00EA096F">
        <w:t xml:space="preserve">. Часть 2. </w:t>
      </w:r>
    </w:p>
    <w:p w:rsidR="00A71D75" w:rsidRPr="00EA096F" w:rsidRDefault="00A71D75" w:rsidP="00CF0C5F">
      <w:pPr>
        <w:ind w:firstLine="708"/>
      </w:pPr>
      <w:r w:rsidRPr="00EA096F">
        <w:t xml:space="preserve">Королевский дворец </w:t>
      </w:r>
      <w:proofErr w:type="spellStart"/>
      <w:r w:rsidRPr="00EA096F">
        <w:t>Касерта</w:t>
      </w:r>
      <w:proofErr w:type="spellEnd"/>
      <w:r w:rsidRPr="00EA096F">
        <w:t xml:space="preserve">. Часть 1. </w:t>
      </w:r>
    </w:p>
    <w:p w:rsidR="00A71D75" w:rsidRPr="00EA096F" w:rsidRDefault="00A71D75" w:rsidP="00CF0C5F">
      <w:pPr>
        <w:ind w:firstLine="708"/>
      </w:pPr>
      <w:proofErr w:type="spellStart"/>
      <w:r w:rsidRPr="00EA096F">
        <w:t>ScampstonHall</w:t>
      </w:r>
      <w:proofErr w:type="spellEnd"/>
    </w:p>
    <w:p w:rsidR="00A71D75" w:rsidRPr="00EA096F" w:rsidRDefault="00A71D75" w:rsidP="00CF0C5F">
      <w:pPr>
        <w:ind w:firstLine="708"/>
      </w:pPr>
      <w:r w:rsidRPr="00EA096F">
        <w:t xml:space="preserve">Парк </w:t>
      </w:r>
      <w:proofErr w:type="spellStart"/>
      <w:r w:rsidRPr="00EA096F">
        <w:t>Пругонице</w:t>
      </w:r>
      <w:proofErr w:type="spellEnd"/>
    </w:p>
    <w:p w:rsidR="00A71D75" w:rsidRPr="00EA096F" w:rsidRDefault="00A71D75" w:rsidP="00CF0C5F">
      <w:pPr>
        <w:ind w:firstLine="708"/>
      </w:pPr>
      <w:proofErr w:type="spellStart"/>
      <w:r w:rsidRPr="00EA096F">
        <w:t>Борде</w:t>
      </w:r>
      <w:proofErr w:type="spellEnd"/>
      <w:r w:rsidRPr="00EA096F">
        <w:t xml:space="preserve"> Хилл. Деревья чемпионы </w:t>
      </w:r>
    </w:p>
    <w:p w:rsidR="00A71D75" w:rsidRPr="00EA096F" w:rsidRDefault="00A71D75" w:rsidP="00CF0C5F">
      <w:pPr>
        <w:ind w:firstLine="708"/>
      </w:pPr>
      <w:r w:rsidRPr="00EA096F">
        <w:t xml:space="preserve">Парк цветов </w:t>
      </w:r>
      <w:proofErr w:type="spellStart"/>
      <w:r w:rsidRPr="00EA096F">
        <w:t>Кейкенхоф</w:t>
      </w:r>
      <w:proofErr w:type="spellEnd"/>
    </w:p>
    <w:p w:rsidR="00A71D75" w:rsidRPr="00EA096F" w:rsidRDefault="00A71D75" w:rsidP="00CF0C5F">
      <w:pPr>
        <w:ind w:firstLine="708"/>
      </w:pPr>
      <w:r w:rsidRPr="00EA096F">
        <w:t xml:space="preserve">Сад аббатства </w:t>
      </w:r>
      <w:proofErr w:type="spellStart"/>
      <w:r w:rsidRPr="00EA096F">
        <w:t>Моттисфонт</w:t>
      </w:r>
      <w:proofErr w:type="spellEnd"/>
    </w:p>
    <w:p w:rsidR="00A71D75" w:rsidRPr="00EA096F" w:rsidRDefault="00A71D75" w:rsidP="00CF0C5F">
      <w:pPr>
        <w:ind w:firstLine="708"/>
      </w:pPr>
      <w:r w:rsidRPr="00EA096F">
        <w:t xml:space="preserve">Замок </w:t>
      </w:r>
      <w:proofErr w:type="spellStart"/>
      <w:r w:rsidRPr="00EA096F">
        <w:t>Эдзел</w:t>
      </w:r>
      <w:proofErr w:type="spellEnd"/>
    </w:p>
    <w:p w:rsidR="00A71D75" w:rsidRPr="00EA096F" w:rsidRDefault="00A71D75" w:rsidP="00CF0C5F">
      <w:pPr>
        <w:ind w:firstLine="708"/>
      </w:pPr>
      <w:r w:rsidRPr="00EA096F">
        <w:t xml:space="preserve">Поместье </w:t>
      </w:r>
      <w:proofErr w:type="spellStart"/>
      <w:r w:rsidRPr="00EA096F">
        <w:t>Чениз</w:t>
      </w:r>
      <w:proofErr w:type="spellEnd"/>
    </w:p>
    <w:p w:rsidR="00A71D75" w:rsidRPr="00EA096F" w:rsidRDefault="00A71D75" w:rsidP="00CF0C5F">
      <w:pPr>
        <w:ind w:firstLine="708"/>
      </w:pPr>
      <w:r w:rsidRPr="00EA096F">
        <w:t xml:space="preserve">Рамбуйе. </w:t>
      </w:r>
    </w:p>
    <w:p w:rsidR="00A71D75" w:rsidRPr="00EA096F" w:rsidRDefault="00A71D75" w:rsidP="00CF0C5F">
      <w:pPr>
        <w:ind w:firstLine="708"/>
      </w:pPr>
      <w:r w:rsidRPr="00EA096F">
        <w:t xml:space="preserve">Сады </w:t>
      </w:r>
      <w:proofErr w:type="spellStart"/>
      <w:r w:rsidRPr="00EA096F">
        <w:t>Хэмптон</w:t>
      </w:r>
      <w:proofErr w:type="spellEnd"/>
      <w:r w:rsidRPr="00EA096F">
        <w:t xml:space="preserve"> корта. </w:t>
      </w:r>
    </w:p>
    <w:p w:rsidR="00A71D75" w:rsidRPr="00EA096F" w:rsidRDefault="00A71D75" w:rsidP="00CF0C5F">
      <w:pPr>
        <w:ind w:firstLine="708"/>
      </w:pPr>
      <w:r w:rsidRPr="00EA096F">
        <w:t xml:space="preserve">Сады Ватикана -2   </w:t>
      </w:r>
    </w:p>
    <w:p w:rsidR="00A71D75" w:rsidRPr="00EA096F" w:rsidRDefault="00A71D75" w:rsidP="00CF0C5F">
      <w:pPr>
        <w:ind w:firstLine="708"/>
      </w:pPr>
      <w:r w:rsidRPr="00EA096F">
        <w:t xml:space="preserve">Королевский Павильон </w:t>
      </w:r>
    </w:p>
    <w:p w:rsidR="00A71D75" w:rsidRPr="00EA096F" w:rsidRDefault="00A71D75" w:rsidP="00CF0C5F">
      <w:pPr>
        <w:ind w:firstLine="708"/>
      </w:pPr>
      <w:r w:rsidRPr="00EA096F">
        <w:t xml:space="preserve">Сад </w:t>
      </w:r>
      <w:proofErr w:type="spellStart"/>
      <w:r w:rsidRPr="00EA096F">
        <w:t>Оу</w:t>
      </w:r>
      <w:proofErr w:type="spellEnd"/>
    </w:p>
    <w:p w:rsidR="00A71D75" w:rsidRPr="00EA096F" w:rsidRDefault="00A71D75" w:rsidP="00CF0C5F">
      <w:pPr>
        <w:ind w:firstLine="708"/>
      </w:pPr>
      <w:proofErr w:type="spellStart"/>
      <w:r w:rsidRPr="00EA096F">
        <w:t>Борде</w:t>
      </w:r>
      <w:proofErr w:type="spellEnd"/>
      <w:r w:rsidRPr="00EA096F">
        <w:t xml:space="preserve"> Хилл. </w:t>
      </w:r>
    </w:p>
    <w:p w:rsidR="00A71D75" w:rsidRPr="00EA096F" w:rsidRDefault="00A71D75" w:rsidP="00CF0C5F">
      <w:pPr>
        <w:ind w:firstLine="708"/>
      </w:pPr>
      <w:proofErr w:type="spellStart"/>
      <w:r w:rsidRPr="00EA096F">
        <w:t>ГрумбриджПлейс</w:t>
      </w:r>
      <w:proofErr w:type="spellEnd"/>
      <w:r w:rsidRPr="00EA096F">
        <w:t xml:space="preserve">. </w:t>
      </w:r>
    </w:p>
    <w:p w:rsidR="00A71D75" w:rsidRPr="00EA096F" w:rsidRDefault="00A71D75" w:rsidP="00CF0C5F">
      <w:pPr>
        <w:ind w:firstLine="708"/>
      </w:pPr>
      <w:proofErr w:type="spellStart"/>
      <w:r w:rsidRPr="00EA096F">
        <w:t>Линдерхоф</w:t>
      </w:r>
      <w:proofErr w:type="spellEnd"/>
      <w:r w:rsidRPr="00EA096F">
        <w:t xml:space="preserve">. </w:t>
      </w:r>
    </w:p>
    <w:p w:rsidR="00A71D75" w:rsidRPr="00EA096F" w:rsidRDefault="00A71D75" w:rsidP="00CF0C5F">
      <w:pPr>
        <w:ind w:firstLine="708"/>
      </w:pPr>
      <w:r w:rsidRPr="00EA096F">
        <w:lastRenderedPageBreak/>
        <w:t xml:space="preserve">Сады </w:t>
      </w:r>
      <w:proofErr w:type="spellStart"/>
      <w:r w:rsidRPr="00EA096F">
        <w:t>Хэмптон</w:t>
      </w:r>
      <w:proofErr w:type="spellEnd"/>
      <w:r w:rsidRPr="00EA096F">
        <w:t xml:space="preserve"> корта. </w:t>
      </w:r>
    </w:p>
    <w:p w:rsidR="00A71D75" w:rsidRPr="00EA096F" w:rsidRDefault="00A71D75" w:rsidP="00CF0C5F">
      <w:pPr>
        <w:ind w:firstLine="708"/>
      </w:pPr>
      <w:proofErr w:type="spellStart"/>
      <w:r w:rsidRPr="00EA096F">
        <w:t>Хэмптон</w:t>
      </w:r>
      <w:proofErr w:type="spellEnd"/>
      <w:r w:rsidRPr="00EA096F">
        <w:t xml:space="preserve"> корт. Сад </w:t>
      </w:r>
      <w:proofErr w:type="spellStart"/>
      <w:r w:rsidRPr="00EA096F">
        <w:t>Приви</w:t>
      </w:r>
      <w:proofErr w:type="spellEnd"/>
      <w:r w:rsidRPr="00EA096F">
        <w:t xml:space="preserve">. </w:t>
      </w:r>
    </w:p>
    <w:p w:rsidR="00A71D75" w:rsidRPr="00EA096F" w:rsidRDefault="00A71D75" w:rsidP="00CF0C5F">
      <w:pPr>
        <w:ind w:firstLine="708"/>
      </w:pPr>
      <w:r w:rsidRPr="00EA096F">
        <w:t xml:space="preserve">"Пушистый" сад </w:t>
      </w:r>
    </w:p>
    <w:p w:rsidR="00A71D75" w:rsidRPr="00EA096F" w:rsidRDefault="00A71D75" w:rsidP="00CF0C5F">
      <w:pPr>
        <w:ind w:firstLine="708"/>
      </w:pPr>
      <w:r w:rsidRPr="00EA096F">
        <w:t xml:space="preserve">Сады Ватикана </w:t>
      </w:r>
    </w:p>
    <w:p w:rsidR="00A71D75" w:rsidRPr="00EA096F" w:rsidRDefault="00A71D75" w:rsidP="00CF0C5F">
      <w:pPr>
        <w:ind w:firstLine="708"/>
      </w:pPr>
      <w:r w:rsidRPr="00EA096F">
        <w:t xml:space="preserve">Гайд-парк </w:t>
      </w:r>
    </w:p>
    <w:p w:rsidR="00A71D75" w:rsidRPr="00EA096F" w:rsidRDefault="00A71D75" w:rsidP="00CF0C5F">
      <w:pPr>
        <w:ind w:firstLine="708"/>
      </w:pPr>
      <w:proofErr w:type="spellStart"/>
      <w:r w:rsidRPr="00EA096F">
        <w:t>Пратер</w:t>
      </w:r>
      <w:proofErr w:type="spellEnd"/>
      <w:r w:rsidRPr="00EA096F">
        <w:t xml:space="preserve">. Оазис удовольствий в центре Европы </w:t>
      </w:r>
    </w:p>
    <w:p w:rsidR="00A71D75" w:rsidRPr="00EA096F" w:rsidRDefault="00A71D75" w:rsidP="00CF0C5F">
      <w:pPr>
        <w:ind w:firstLine="708"/>
      </w:pPr>
      <w:r w:rsidRPr="00EA096F">
        <w:t xml:space="preserve">Парк </w:t>
      </w:r>
      <w:proofErr w:type="spellStart"/>
      <w:r w:rsidRPr="00EA096F">
        <w:t>Бенрат</w:t>
      </w:r>
      <w:proofErr w:type="spellEnd"/>
      <w:r w:rsidRPr="00EA096F">
        <w:t xml:space="preserve">. </w:t>
      </w:r>
    </w:p>
    <w:p w:rsidR="00A71D75" w:rsidRPr="00EA096F" w:rsidRDefault="00A71D75" w:rsidP="00CF0C5F">
      <w:pPr>
        <w:ind w:firstLine="708"/>
      </w:pPr>
      <w:r w:rsidRPr="00EA096F">
        <w:t xml:space="preserve">Канарские острова. Лоро Парк. </w:t>
      </w:r>
    </w:p>
    <w:p w:rsidR="00A71D75" w:rsidRPr="00EA096F" w:rsidRDefault="00A71D75" w:rsidP="00CF0C5F">
      <w:pPr>
        <w:ind w:firstLine="708"/>
      </w:pPr>
      <w:r w:rsidRPr="00EA096F">
        <w:t xml:space="preserve">Сад Люксембург </w:t>
      </w:r>
    </w:p>
    <w:p w:rsidR="00A71D75" w:rsidRPr="00EA096F" w:rsidRDefault="00A71D75" w:rsidP="00CF0C5F">
      <w:pPr>
        <w:ind w:firstLine="708"/>
      </w:pPr>
      <w:proofErr w:type="spellStart"/>
      <w:r w:rsidRPr="00EA096F">
        <w:t>Кенсингтон-Гарденс</w:t>
      </w:r>
      <w:proofErr w:type="spellEnd"/>
    </w:p>
    <w:p w:rsidR="00A71D75" w:rsidRPr="00EA096F" w:rsidRDefault="00A71D75" w:rsidP="00CF0C5F">
      <w:pPr>
        <w:ind w:firstLine="708"/>
      </w:pPr>
      <w:r w:rsidRPr="00EA096F">
        <w:t xml:space="preserve">Версаль. </w:t>
      </w:r>
    </w:p>
    <w:p w:rsidR="00A71D75" w:rsidRPr="00EA096F" w:rsidRDefault="00A71D75" w:rsidP="00CF0C5F">
      <w:pPr>
        <w:ind w:firstLine="708"/>
      </w:pPr>
      <w:r w:rsidRPr="00EA096F">
        <w:t xml:space="preserve">Вилла </w:t>
      </w:r>
      <w:proofErr w:type="spellStart"/>
      <w:r w:rsidRPr="00EA096F">
        <w:t>Боргезе</w:t>
      </w:r>
      <w:proofErr w:type="spellEnd"/>
    </w:p>
    <w:p w:rsidR="00A71D75" w:rsidRPr="00EA096F" w:rsidRDefault="00A71D75" w:rsidP="00CF0C5F">
      <w:pPr>
        <w:ind w:firstLine="708"/>
      </w:pPr>
      <w:r w:rsidRPr="00EA096F">
        <w:t xml:space="preserve">Королевский Ботанический сад </w:t>
      </w:r>
    </w:p>
    <w:p w:rsidR="00A71D75" w:rsidRPr="00EA096F" w:rsidRDefault="00A71D75" w:rsidP="00CF0C5F">
      <w:pPr>
        <w:ind w:firstLine="708"/>
      </w:pPr>
      <w:r w:rsidRPr="00EA096F">
        <w:t xml:space="preserve">Замок </w:t>
      </w:r>
      <w:proofErr w:type="spellStart"/>
      <w:r w:rsidRPr="00EA096F">
        <w:t>Аугустусбург</w:t>
      </w:r>
      <w:proofErr w:type="spellEnd"/>
      <w:r w:rsidRPr="00EA096F">
        <w:t xml:space="preserve"> в </w:t>
      </w:r>
      <w:proofErr w:type="spellStart"/>
      <w:r w:rsidRPr="00EA096F">
        <w:t>Брюле</w:t>
      </w:r>
      <w:proofErr w:type="spellEnd"/>
    </w:p>
    <w:p w:rsidR="00A71D75" w:rsidRPr="00EA096F" w:rsidRDefault="00A71D75" w:rsidP="00CF0C5F">
      <w:pPr>
        <w:ind w:firstLine="708"/>
      </w:pPr>
      <w:r w:rsidRPr="00EA096F">
        <w:t xml:space="preserve">Сады замка </w:t>
      </w:r>
      <w:proofErr w:type="spellStart"/>
      <w:r w:rsidRPr="00EA096F">
        <w:t>Сиснхёст</w:t>
      </w:r>
      <w:proofErr w:type="spellEnd"/>
      <w:r w:rsidRPr="00EA096F">
        <w:t xml:space="preserve">. Часть 1. </w:t>
      </w:r>
    </w:p>
    <w:p w:rsidR="00A71D75" w:rsidRPr="00EA096F" w:rsidRDefault="00A71D75" w:rsidP="00CF0C5F">
      <w:pPr>
        <w:ind w:firstLine="708"/>
      </w:pPr>
      <w:r w:rsidRPr="00EA096F">
        <w:t xml:space="preserve">Дворец </w:t>
      </w:r>
      <w:proofErr w:type="spellStart"/>
      <w:r w:rsidRPr="00EA096F">
        <w:t>Шарлоттенбург</w:t>
      </w:r>
      <w:proofErr w:type="spellEnd"/>
    </w:p>
    <w:p w:rsidR="00A71D75" w:rsidRPr="00EA096F" w:rsidRDefault="00A71D75" w:rsidP="00CF0C5F">
      <w:pPr>
        <w:ind w:firstLine="708"/>
      </w:pPr>
      <w:r w:rsidRPr="00EA096F">
        <w:t xml:space="preserve">Сад Моне </w:t>
      </w:r>
    </w:p>
    <w:p w:rsidR="00A71D75" w:rsidRPr="00EA096F" w:rsidRDefault="00A71D75" w:rsidP="00CF0C5F">
      <w:pPr>
        <w:ind w:firstLine="708"/>
      </w:pPr>
      <w:r w:rsidRPr="00EA096F">
        <w:t xml:space="preserve">Сады замка Арсин </w:t>
      </w:r>
    </w:p>
    <w:p w:rsidR="00A71D75" w:rsidRPr="00EA096F" w:rsidRDefault="00A71D75" w:rsidP="00CF0C5F">
      <w:pPr>
        <w:ind w:firstLine="708"/>
      </w:pPr>
      <w:r w:rsidRPr="00EA096F">
        <w:t xml:space="preserve">Парки Ораниенбаума. </w:t>
      </w:r>
    </w:p>
    <w:p w:rsidR="00A71D75" w:rsidRPr="00EA096F" w:rsidRDefault="00A71D75" w:rsidP="00CF0C5F">
      <w:pPr>
        <w:ind w:firstLine="708"/>
      </w:pPr>
      <w:r w:rsidRPr="00EA096F">
        <w:t xml:space="preserve">Сады </w:t>
      </w:r>
      <w:proofErr w:type="spellStart"/>
      <w:r w:rsidRPr="00EA096F">
        <w:t>Бутчартов</w:t>
      </w:r>
      <w:proofErr w:type="spellEnd"/>
    </w:p>
    <w:p w:rsidR="00A71D75" w:rsidRPr="00EA096F" w:rsidRDefault="00A71D75" w:rsidP="00CF0C5F">
      <w:pPr>
        <w:ind w:firstLine="708"/>
      </w:pPr>
      <w:r w:rsidRPr="00EA096F">
        <w:t xml:space="preserve">Павловский парк </w:t>
      </w:r>
    </w:p>
    <w:p w:rsidR="00A71D75" w:rsidRPr="00EA096F" w:rsidRDefault="00A71D75" w:rsidP="00CF0C5F">
      <w:pPr>
        <w:ind w:firstLine="708"/>
      </w:pPr>
      <w:r w:rsidRPr="00EA096F">
        <w:t xml:space="preserve">Маленькая Спарта </w:t>
      </w:r>
    </w:p>
    <w:p w:rsidR="00A71D75" w:rsidRPr="00EA096F" w:rsidRDefault="00A71D75" w:rsidP="00CF0C5F">
      <w:pPr>
        <w:ind w:firstLine="708"/>
      </w:pPr>
      <w:r w:rsidRPr="00EA096F">
        <w:t xml:space="preserve">Новый сад в центральной части Шотландии </w:t>
      </w:r>
    </w:p>
    <w:p w:rsidR="00A71D75" w:rsidRPr="00EA096F" w:rsidRDefault="00A71D75" w:rsidP="00CF0C5F">
      <w:pPr>
        <w:ind w:firstLine="708"/>
      </w:pPr>
      <w:r w:rsidRPr="00EA096F">
        <w:t xml:space="preserve">Сад </w:t>
      </w:r>
      <w:proofErr w:type="spellStart"/>
      <w:r w:rsidRPr="00EA096F">
        <w:t>Бэнкли</w:t>
      </w:r>
      <w:proofErr w:type="spellEnd"/>
    </w:p>
    <w:p w:rsidR="00A71D75" w:rsidRPr="00EA096F" w:rsidRDefault="00A71D75" w:rsidP="00CF0C5F">
      <w:pPr>
        <w:ind w:firstLine="708"/>
      </w:pPr>
      <w:r w:rsidRPr="00EA096F">
        <w:t xml:space="preserve">Замок </w:t>
      </w:r>
      <w:proofErr w:type="spellStart"/>
      <w:r w:rsidRPr="00EA096F">
        <w:t>Нойшванштайн</w:t>
      </w:r>
      <w:proofErr w:type="spellEnd"/>
    </w:p>
    <w:p w:rsidR="00A71D75" w:rsidRPr="00EA096F" w:rsidRDefault="00A71D75" w:rsidP="00CF0C5F">
      <w:pPr>
        <w:ind w:firstLine="708"/>
      </w:pPr>
      <w:r w:rsidRPr="00EA096F">
        <w:t xml:space="preserve">Резиденция </w:t>
      </w:r>
      <w:proofErr w:type="spellStart"/>
      <w:r w:rsidRPr="00EA096F">
        <w:t>Вилянов</w:t>
      </w:r>
      <w:proofErr w:type="spellEnd"/>
    </w:p>
    <w:p w:rsidR="00A71D75" w:rsidRPr="00EA096F" w:rsidRDefault="00A71D75" w:rsidP="00CF0C5F">
      <w:pPr>
        <w:ind w:firstLine="708"/>
      </w:pPr>
      <w:r w:rsidRPr="00EA096F">
        <w:t xml:space="preserve">Сады Шекспира </w:t>
      </w:r>
    </w:p>
    <w:p w:rsidR="00A71D75" w:rsidRPr="00EA096F" w:rsidRDefault="00A71D75" w:rsidP="00CF0C5F">
      <w:pPr>
        <w:ind w:firstLine="708"/>
      </w:pPr>
      <w:r w:rsidRPr="00EA096F">
        <w:t xml:space="preserve">Сады замка Ля </w:t>
      </w:r>
      <w:proofErr w:type="spellStart"/>
      <w:r w:rsidRPr="00EA096F">
        <w:t>Баллю</w:t>
      </w:r>
      <w:proofErr w:type="spellEnd"/>
    </w:p>
    <w:p w:rsidR="00A71D75" w:rsidRPr="00EA096F" w:rsidRDefault="00A71D75" w:rsidP="00CF0C5F">
      <w:pPr>
        <w:ind w:firstLine="708"/>
      </w:pPr>
      <w:r w:rsidRPr="00EA096F">
        <w:t xml:space="preserve">Замок </w:t>
      </w:r>
      <w:proofErr w:type="spellStart"/>
      <w:r w:rsidRPr="00EA096F">
        <w:t>Кавдор</w:t>
      </w:r>
      <w:proofErr w:type="spellEnd"/>
    </w:p>
    <w:p w:rsidR="00A71D75" w:rsidRPr="00EA096F" w:rsidRDefault="00A71D75" w:rsidP="00CF0C5F">
      <w:pPr>
        <w:ind w:firstLine="708"/>
      </w:pPr>
      <w:r w:rsidRPr="00EA096F">
        <w:t xml:space="preserve">Старинный английский замок </w:t>
      </w:r>
      <w:proofErr w:type="spellStart"/>
      <w:r w:rsidRPr="00EA096F">
        <w:t>Вэрвик</w:t>
      </w:r>
      <w:proofErr w:type="spellEnd"/>
      <w:r w:rsidRPr="00EA096F">
        <w:t xml:space="preserve">. </w:t>
      </w:r>
    </w:p>
    <w:p w:rsidR="00A71D75" w:rsidRPr="005C0A2F" w:rsidRDefault="00A71D75" w:rsidP="00A7487F"/>
    <w:p w:rsidR="00A71D75" w:rsidRPr="005C0A2F" w:rsidRDefault="00A71D75" w:rsidP="0077065F">
      <w:pPr>
        <w:pStyle w:val="a9"/>
        <w:jc w:val="both"/>
        <w:rPr>
          <w:b/>
          <w:i/>
          <w:highlight w:val="yellow"/>
        </w:rPr>
      </w:pPr>
    </w:p>
    <w:p w:rsidR="00A71D75" w:rsidRPr="00773DBC" w:rsidRDefault="00A71D75" w:rsidP="00BB2602">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A71D75" w:rsidRDefault="00A71D75" w:rsidP="0077065F">
      <w:pPr>
        <w:pStyle w:val="a9"/>
        <w:jc w:val="both"/>
      </w:pPr>
    </w:p>
    <w:p w:rsidR="00A71D75" w:rsidRPr="00324CFB" w:rsidRDefault="00A71D75"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1D75" w:rsidRPr="00324CFB" w:rsidRDefault="00A71D75"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71D75" w:rsidRPr="00324CFB" w:rsidRDefault="00A71D75"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71D75" w:rsidRPr="00324CFB" w:rsidRDefault="00A71D75"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A71D75" w:rsidRPr="00324CFB" w:rsidRDefault="00A71D75"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A71D75" w:rsidRPr="00324CFB" w:rsidRDefault="00A71D75"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A71D75" w:rsidRPr="00324CFB" w:rsidRDefault="00A71D75"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A71D75" w:rsidRPr="00324CFB" w:rsidRDefault="00A71D75" w:rsidP="0077065F">
      <w:pPr>
        <w:pStyle w:val="ConsPlusNormal"/>
        <w:widowControl/>
        <w:ind w:firstLine="360"/>
        <w:jc w:val="both"/>
        <w:rPr>
          <w:sz w:val="24"/>
          <w:szCs w:val="24"/>
        </w:rPr>
      </w:pPr>
      <w:r w:rsidRPr="00324CF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71D75" w:rsidRPr="00FA42D7" w:rsidRDefault="00A71D75"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A71D75" w:rsidRDefault="00A71D75" w:rsidP="0077065F">
      <w:pPr>
        <w:jc w:val="both"/>
      </w:pPr>
    </w:p>
    <w:p w:rsidR="00A71D75" w:rsidRPr="00773DBC" w:rsidRDefault="00A71D75" w:rsidP="0077065F">
      <w:pPr>
        <w:jc w:val="both"/>
      </w:pPr>
    </w:p>
    <w:p w:rsidR="00A71D75" w:rsidRPr="00773DBC" w:rsidRDefault="00A71D75" w:rsidP="00BB2602">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1D75" w:rsidRPr="00773DBC" w:rsidRDefault="00A71D75" w:rsidP="0077065F">
      <w:pPr>
        <w:pStyle w:val="a9"/>
        <w:rPr>
          <w:b/>
          <w:i/>
        </w:rPr>
      </w:pPr>
    </w:p>
    <w:p w:rsidR="00A71D75" w:rsidRDefault="00A71D75" w:rsidP="0077065F">
      <w:pPr>
        <w:pStyle w:val="a9"/>
      </w:pPr>
      <w:r>
        <w:t xml:space="preserve">1. Операционная система </w:t>
      </w:r>
      <w:proofErr w:type="spellStart"/>
      <w:r>
        <w:t>Windows</w:t>
      </w:r>
      <w:proofErr w:type="spellEnd"/>
      <w:r>
        <w:t xml:space="preserve">. </w:t>
      </w:r>
    </w:p>
    <w:p w:rsidR="00A71D75" w:rsidRDefault="00A71D75" w:rsidP="0077065F">
      <w:pPr>
        <w:pStyle w:val="a9"/>
      </w:pPr>
      <w:r>
        <w:t xml:space="preserve">2. Интернет-браузер </w:t>
      </w:r>
      <w:proofErr w:type="spellStart"/>
      <w:r>
        <w:t>InternetExplorer</w:t>
      </w:r>
      <w:proofErr w:type="spellEnd"/>
      <w:r>
        <w:t xml:space="preserve"> (или любой другой). </w:t>
      </w:r>
    </w:p>
    <w:p w:rsidR="00A71D75" w:rsidRDefault="00A71D75" w:rsidP="00A7487F">
      <w:pPr>
        <w:pStyle w:val="a9"/>
      </w:pPr>
      <w:r>
        <w:t xml:space="preserve">3. Офисный пакет </w:t>
      </w:r>
      <w:proofErr w:type="spellStart"/>
      <w:r>
        <w:t>MicrosoftOffice</w:t>
      </w:r>
      <w:proofErr w:type="spellEnd"/>
      <w:r>
        <w:t xml:space="preserve"> 2007 и выше. </w:t>
      </w:r>
    </w:p>
    <w:p w:rsidR="00A71D75" w:rsidRDefault="00A71D75" w:rsidP="0077065F">
      <w:pPr>
        <w:ind w:firstLine="708"/>
      </w:pPr>
      <w:r>
        <w:t xml:space="preserve">4. Электронная библиотечная система </w:t>
      </w:r>
      <w:hyperlink r:id="rId14" w:history="1">
        <w:r w:rsidRPr="00BC5377">
          <w:rPr>
            <w:rStyle w:val="ad"/>
            <w:color w:val="auto"/>
            <w:shd w:val="clear" w:color="auto" w:fill="FFFFFF"/>
          </w:rPr>
          <w:t>www.iprbookshop.ru</w:t>
        </w:r>
      </w:hyperlink>
    </w:p>
    <w:p w:rsidR="00A71D75" w:rsidRDefault="00A71D75" w:rsidP="0077065F">
      <w:pPr>
        <w:ind w:firstLine="708"/>
      </w:pPr>
      <w:r>
        <w:t xml:space="preserve">5. Информационно-справочные системы </w:t>
      </w:r>
      <w:proofErr w:type="spellStart"/>
      <w:r>
        <w:t>КонсультантПлюс</w:t>
      </w:r>
      <w:proofErr w:type="spellEnd"/>
    </w:p>
    <w:p w:rsidR="00A71D75" w:rsidRDefault="00A71D75"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A71D75" w:rsidRPr="004853BF" w:rsidRDefault="00A71D75"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A71D75" w:rsidRPr="004853BF" w:rsidRDefault="00A71D75"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A71D75" w:rsidRDefault="00A71D75" w:rsidP="0077065F"/>
    <w:p w:rsidR="00A71D75" w:rsidRDefault="00A71D75" w:rsidP="0077065F"/>
    <w:p w:rsidR="00A71D75" w:rsidRDefault="00A71D75" w:rsidP="0077065F"/>
    <w:p w:rsidR="00A71D75" w:rsidRDefault="00A71D75" w:rsidP="0077065F"/>
    <w:p w:rsidR="00A71D75" w:rsidRDefault="00A71D75" w:rsidP="0077065F"/>
    <w:p w:rsidR="00A71D75" w:rsidRPr="00773DBC" w:rsidRDefault="00A71D75" w:rsidP="00BB2602">
      <w:pPr>
        <w:pStyle w:val="a9"/>
        <w:numPr>
          <w:ilvl w:val="0"/>
          <w:numId w:val="32"/>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A71D75" w:rsidRDefault="00A71D75" w:rsidP="0077065F">
      <w:pPr>
        <w:pStyle w:val="a9"/>
        <w:jc w:val="both"/>
      </w:pPr>
    </w:p>
    <w:p w:rsidR="00A71D75" w:rsidRDefault="00A71D75" w:rsidP="0077065F">
      <w:pPr>
        <w:pStyle w:val="a9"/>
        <w:jc w:val="both"/>
      </w:pPr>
      <w:r>
        <w:t xml:space="preserve">1.Компьютер мультимедиа </w:t>
      </w:r>
    </w:p>
    <w:p w:rsidR="00A71D75" w:rsidRDefault="00A71D75" w:rsidP="0077065F">
      <w:pPr>
        <w:pStyle w:val="a9"/>
        <w:jc w:val="both"/>
      </w:pPr>
      <w:r>
        <w:t>2.Прикладное программное обеспечение</w:t>
      </w:r>
    </w:p>
    <w:p w:rsidR="00A71D75" w:rsidRDefault="00A71D75" w:rsidP="0077065F">
      <w:pPr>
        <w:pStyle w:val="a9"/>
        <w:jc w:val="both"/>
      </w:pPr>
      <w:r>
        <w:t>3.</w:t>
      </w:r>
      <w:r w:rsidRPr="00773DBC">
        <w:t xml:space="preserve">Проектор. </w:t>
      </w:r>
    </w:p>
    <w:p w:rsidR="00A71D75" w:rsidRPr="00773DBC" w:rsidRDefault="00A71D75" w:rsidP="0077065F">
      <w:pPr>
        <w:pStyle w:val="a9"/>
        <w:jc w:val="both"/>
      </w:pPr>
      <w:r>
        <w:t>4.</w:t>
      </w:r>
      <w:r w:rsidRPr="00773DBC">
        <w:t>Колонки</w:t>
      </w:r>
    </w:p>
    <w:p w:rsidR="00A71D75" w:rsidRPr="00773DBC" w:rsidRDefault="00A71D75" w:rsidP="0077065F"/>
    <w:p w:rsidR="00A71D75" w:rsidRDefault="00A71D75" w:rsidP="00BB2602">
      <w:pPr>
        <w:pStyle w:val="a9"/>
        <w:numPr>
          <w:ilvl w:val="0"/>
          <w:numId w:val="32"/>
        </w:numPr>
        <w:jc w:val="both"/>
        <w:rPr>
          <w:b/>
          <w:i/>
        </w:rPr>
      </w:pPr>
      <w:r>
        <w:rPr>
          <w:b/>
          <w:i/>
        </w:rPr>
        <w:t>Образовательные технологии, используемые при освоении дисциплины</w:t>
      </w:r>
    </w:p>
    <w:p w:rsidR="00A71D75" w:rsidRPr="00773DBC" w:rsidRDefault="00A71D75" w:rsidP="0077065F">
      <w:pPr>
        <w:pStyle w:val="a9"/>
        <w:jc w:val="both"/>
        <w:rPr>
          <w:b/>
          <w:i/>
        </w:rPr>
      </w:pPr>
    </w:p>
    <w:p w:rsidR="00A71D75" w:rsidRPr="001869EF" w:rsidRDefault="00A71D75"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71D75" w:rsidRDefault="00A71D75"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A71D75" w:rsidRPr="001869EF" w:rsidRDefault="00A71D75" w:rsidP="0077065F">
      <w:pPr>
        <w:ind w:firstLine="708"/>
        <w:jc w:val="both"/>
      </w:pPr>
    </w:p>
    <w:p w:rsidR="00A71D75" w:rsidRPr="001869EF" w:rsidRDefault="00A71D75"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A71D75" w:rsidRPr="001869EF" w:rsidRDefault="00A71D75" w:rsidP="00C449B0">
      <w:pPr>
        <w:tabs>
          <w:tab w:val="center" w:pos="4536"/>
          <w:tab w:val="right" w:pos="9072"/>
        </w:tabs>
      </w:pPr>
      <w:r w:rsidRPr="001869EF">
        <w:t xml:space="preserve">- </w:t>
      </w:r>
      <w:r>
        <w:t xml:space="preserve">практические </w:t>
      </w:r>
      <w:r w:rsidRPr="001869EF">
        <w:t xml:space="preserve"> занятия;</w:t>
      </w:r>
    </w:p>
    <w:p w:rsidR="00A71D75" w:rsidRPr="001869EF" w:rsidRDefault="00A71D75" w:rsidP="0077065F">
      <w:pPr>
        <w:tabs>
          <w:tab w:val="center" w:pos="4536"/>
          <w:tab w:val="right" w:pos="9072"/>
        </w:tabs>
      </w:pPr>
      <w:r w:rsidRPr="001869EF">
        <w:t>- контрольные опросы;</w:t>
      </w:r>
    </w:p>
    <w:p w:rsidR="00A71D75" w:rsidRPr="001869EF" w:rsidRDefault="00A71D75" w:rsidP="0077065F">
      <w:pPr>
        <w:tabs>
          <w:tab w:val="center" w:pos="4536"/>
          <w:tab w:val="right" w:pos="9072"/>
        </w:tabs>
      </w:pPr>
      <w:r w:rsidRPr="001869EF">
        <w:t>- консультации;</w:t>
      </w:r>
    </w:p>
    <w:p w:rsidR="00A71D75" w:rsidRPr="001869EF" w:rsidRDefault="00A71D75" w:rsidP="0077065F">
      <w:pPr>
        <w:tabs>
          <w:tab w:val="center" w:pos="4536"/>
          <w:tab w:val="right" w:pos="9072"/>
        </w:tabs>
      </w:pPr>
      <w:r w:rsidRPr="001869EF">
        <w:t xml:space="preserve">- самостоятельная работа студентов с учебной литературой и нормативно-правовыми </w:t>
      </w:r>
      <w:r w:rsidRPr="001869EF">
        <w:lastRenderedPageBreak/>
        <w:t>актами;</w:t>
      </w:r>
    </w:p>
    <w:p w:rsidR="00A71D75" w:rsidRPr="001869EF" w:rsidRDefault="00A71D75" w:rsidP="0077065F">
      <w:pPr>
        <w:tabs>
          <w:tab w:val="center" w:pos="4536"/>
          <w:tab w:val="right" w:pos="9072"/>
        </w:tabs>
      </w:pPr>
      <w:r w:rsidRPr="001869EF">
        <w:t>- подготовка и обсуждение презентаций;</w:t>
      </w:r>
    </w:p>
    <w:p w:rsidR="00A71D75" w:rsidRPr="001869EF" w:rsidRDefault="00A71D75" w:rsidP="0077065F">
      <w:pPr>
        <w:tabs>
          <w:tab w:val="center" w:pos="4536"/>
          <w:tab w:val="right" w:pos="9072"/>
        </w:tabs>
      </w:pPr>
      <w:r w:rsidRPr="001869EF">
        <w:t xml:space="preserve">- </w:t>
      </w:r>
      <w:r>
        <w:t>зачет</w:t>
      </w:r>
      <w:r w:rsidRPr="001869EF">
        <w:t>.</w:t>
      </w:r>
    </w:p>
    <w:p w:rsidR="00A71D75" w:rsidRPr="001869EF" w:rsidRDefault="00A71D75" w:rsidP="0077065F">
      <w:pPr>
        <w:tabs>
          <w:tab w:val="center" w:pos="4536"/>
          <w:tab w:val="right" w:pos="9072"/>
        </w:tabs>
        <w:rPr>
          <w:b/>
        </w:rPr>
      </w:pPr>
    </w:p>
    <w:p w:rsidR="00A71D75" w:rsidRPr="001869EF" w:rsidRDefault="00A71D75" w:rsidP="0077065F">
      <w:pPr>
        <w:tabs>
          <w:tab w:val="center" w:pos="4536"/>
          <w:tab w:val="right" w:pos="9072"/>
        </w:tabs>
        <w:rPr>
          <w:b/>
        </w:rPr>
      </w:pPr>
      <w:r>
        <w:rPr>
          <w:b/>
        </w:rPr>
        <w:t>12.2</w:t>
      </w:r>
      <w:r w:rsidRPr="001869EF">
        <w:rPr>
          <w:b/>
        </w:rPr>
        <w:t>. Активные и интерактивные  методы и формы обучения</w:t>
      </w:r>
    </w:p>
    <w:p w:rsidR="00A71D75" w:rsidRPr="001869EF" w:rsidRDefault="00A71D75" w:rsidP="00D367DA">
      <w:pPr>
        <w:tabs>
          <w:tab w:val="center" w:pos="4536"/>
          <w:tab w:val="right" w:pos="9072"/>
        </w:tabs>
        <w:jc w:val="both"/>
      </w:pPr>
      <w:r w:rsidRPr="00D367DA">
        <w:rPr>
          <w:i/>
        </w:rPr>
        <w:t>- мозговой штурм</w:t>
      </w:r>
    </w:p>
    <w:p w:rsidR="00A71D75" w:rsidRPr="001869EF" w:rsidRDefault="00A71D75" w:rsidP="0077065F">
      <w:pPr>
        <w:tabs>
          <w:tab w:val="center" w:pos="4536"/>
          <w:tab w:val="right" w:pos="9072"/>
        </w:tabs>
        <w:rPr>
          <w:i/>
        </w:rPr>
      </w:pPr>
    </w:p>
    <w:p w:rsidR="00A71D75" w:rsidRPr="001869EF" w:rsidRDefault="00A71D75" w:rsidP="0077065F"/>
    <w:p w:rsidR="00A71D75" w:rsidRDefault="00A71D75"/>
    <w:sectPr w:rsidR="00A71D75" w:rsidSect="00A7487F">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7A4" w:rsidRDefault="007C07A4">
      <w:r>
        <w:separator/>
      </w:r>
    </w:p>
  </w:endnote>
  <w:endnote w:type="continuationSeparator" w:id="0">
    <w:p w:rsidR="007C07A4" w:rsidRDefault="007C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D75" w:rsidRDefault="00A71D75">
    <w:pPr>
      <w:pStyle w:val="a6"/>
      <w:jc w:val="center"/>
    </w:pPr>
  </w:p>
  <w:p w:rsidR="00A71D75" w:rsidRDefault="00A71D7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7A4" w:rsidRDefault="007C07A4">
      <w:r>
        <w:separator/>
      </w:r>
    </w:p>
  </w:footnote>
  <w:footnote w:type="continuationSeparator" w:id="0">
    <w:p w:rsidR="007C07A4" w:rsidRDefault="007C0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8Num14"/>
    <w:lvl w:ilvl="0">
      <w:start w:val="1"/>
      <w:numFmt w:val="decimal"/>
      <w:lvlText w:val="%1."/>
      <w:lvlJc w:val="left"/>
      <w:pPr>
        <w:tabs>
          <w:tab w:val="num" w:pos="1211"/>
        </w:tabs>
        <w:ind w:left="1211" w:hanging="360"/>
      </w:pPr>
      <w:rPr>
        <w:rFonts w:cs="Times New Roman"/>
      </w:rPr>
    </w:lvl>
    <w:lvl w:ilvl="1">
      <w:start w:val="1"/>
      <w:numFmt w:val="decimal"/>
      <w:lvlText w:val="%1.%2."/>
      <w:lvlJc w:val="left"/>
      <w:pPr>
        <w:tabs>
          <w:tab w:val="num" w:pos="1571"/>
        </w:tabs>
        <w:ind w:left="1571" w:hanging="72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931"/>
        </w:tabs>
        <w:ind w:left="1931" w:hanging="1080"/>
      </w:pPr>
      <w:rPr>
        <w:rFonts w:cs="Times New Roman"/>
      </w:rPr>
    </w:lvl>
    <w:lvl w:ilvl="4">
      <w:start w:val="1"/>
      <w:numFmt w:val="decimal"/>
      <w:lvlText w:val="%1.%2.%3.%4.%5."/>
      <w:lvlJc w:val="left"/>
      <w:pPr>
        <w:tabs>
          <w:tab w:val="num" w:pos="1931"/>
        </w:tabs>
        <w:ind w:left="1931" w:hanging="1080"/>
      </w:pPr>
      <w:rPr>
        <w:rFonts w:cs="Times New Roman"/>
      </w:rPr>
    </w:lvl>
    <w:lvl w:ilvl="5">
      <w:start w:val="1"/>
      <w:numFmt w:val="decimal"/>
      <w:lvlText w:val="%1.%2.%3.%4.%5.%6."/>
      <w:lvlJc w:val="left"/>
      <w:pPr>
        <w:tabs>
          <w:tab w:val="num" w:pos="2291"/>
        </w:tabs>
        <w:ind w:left="2291" w:hanging="1440"/>
      </w:pPr>
      <w:rPr>
        <w:rFonts w:cs="Times New Roman"/>
      </w:rPr>
    </w:lvl>
    <w:lvl w:ilvl="6">
      <w:start w:val="1"/>
      <w:numFmt w:val="decimal"/>
      <w:lvlText w:val="%1.%2.%3.%4.%5.%6.%7."/>
      <w:lvlJc w:val="left"/>
      <w:pPr>
        <w:tabs>
          <w:tab w:val="num" w:pos="2651"/>
        </w:tabs>
        <w:ind w:left="2651" w:hanging="1800"/>
      </w:pPr>
      <w:rPr>
        <w:rFonts w:cs="Times New Roman"/>
      </w:rPr>
    </w:lvl>
    <w:lvl w:ilvl="7">
      <w:start w:val="1"/>
      <w:numFmt w:val="decimal"/>
      <w:lvlText w:val="%1.%2.%3.%4.%5.%6.%7.%8."/>
      <w:lvlJc w:val="left"/>
      <w:pPr>
        <w:tabs>
          <w:tab w:val="num" w:pos="2651"/>
        </w:tabs>
        <w:ind w:left="2651" w:hanging="1800"/>
      </w:pPr>
      <w:rPr>
        <w:rFonts w:cs="Times New Roman"/>
      </w:rPr>
    </w:lvl>
    <w:lvl w:ilvl="8">
      <w:start w:val="1"/>
      <w:numFmt w:val="decimal"/>
      <w:lvlText w:val="%1.%2.%3.%4.%5.%6.%7.%8.%9."/>
      <w:lvlJc w:val="left"/>
      <w:pPr>
        <w:tabs>
          <w:tab w:val="num" w:pos="3011"/>
        </w:tabs>
        <w:ind w:left="3011" w:hanging="2160"/>
      </w:pPr>
      <w:rPr>
        <w:rFonts w:cs="Times New Roman"/>
      </w:rPr>
    </w:lvl>
  </w:abstractNum>
  <w:abstractNum w:abstractNumId="1">
    <w:nsid w:val="0000001C"/>
    <w:multiLevelType w:val="multilevel"/>
    <w:tmpl w:val="0000001C"/>
    <w:name w:val="WW8Num27"/>
    <w:lvl w:ilvl="0">
      <w:start w:val="1"/>
      <w:numFmt w:val="decimal"/>
      <w:lvlText w:val="%1."/>
      <w:lvlJc w:val="left"/>
      <w:pPr>
        <w:tabs>
          <w:tab w:val="num" w:pos="1069"/>
        </w:tabs>
        <w:ind w:left="1069" w:hanging="360"/>
      </w:pPr>
      <w:rPr>
        <w:rFonts w:cs="Times New Roman"/>
      </w:rPr>
    </w:lvl>
    <w:lvl w:ilvl="1">
      <w:start w:val="2"/>
      <w:numFmt w:val="decimal"/>
      <w:lvlText w:val="%1.%2."/>
      <w:lvlJc w:val="left"/>
      <w:pPr>
        <w:tabs>
          <w:tab w:val="num" w:pos="1429"/>
        </w:tabs>
        <w:ind w:left="1429" w:hanging="720"/>
      </w:pPr>
      <w:rPr>
        <w:rFonts w:cs="Times New Roman"/>
      </w:rPr>
    </w:lvl>
    <w:lvl w:ilvl="2">
      <w:start w:val="1"/>
      <w:numFmt w:val="decimal"/>
      <w:lvlText w:val="%1.%2.%3."/>
      <w:lvlJc w:val="left"/>
      <w:pPr>
        <w:tabs>
          <w:tab w:val="num" w:pos="1429"/>
        </w:tabs>
        <w:ind w:left="1429" w:hanging="720"/>
      </w:pPr>
      <w:rPr>
        <w:rFonts w:cs="Times New Roman"/>
      </w:rPr>
    </w:lvl>
    <w:lvl w:ilvl="3">
      <w:start w:val="1"/>
      <w:numFmt w:val="decimal"/>
      <w:lvlText w:val="%1.%2.%3.%4."/>
      <w:lvlJc w:val="left"/>
      <w:pPr>
        <w:tabs>
          <w:tab w:val="num" w:pos="1789"/>
        </w:tabs>
        <w:ind w:left="1789" w:hanging="1080"/>
      </w:pPr>
      <w:rPr>
        <w:rFonts w:cs="Times New Roman"/>
      </w:rPr>
    </w:lvl>
    <w:lvl w:ilvl="4">
      <w:start w:val="1"/>
      <w:numFmt w:val="decimal"/>
      <w:lvlText w:val="%1.%2.%3.%4.%5."/>
      <w:lvlJc w:val="left"/>
      <w:pPr>
        <w:tabs>
          <w:tab w:val="num" w:pos="1789"/>
        </w:tabs>
        <w:ind w:left="1789" w:hanging="1080"/>
      </w:pPr>
      <w:rPr>
        <w:rFonts w:cs="Times New Roman"/>
      </w:rPr>
    </w:lvl>
    <w:lvl w:ilvl="5">
      <w:start w:val="1"/>
      <w:numFmt w:val="decimal"/>
      <w:lvlText w:val="%1.%2.%3.%4.%5.%6."/>
      <w:lvlJc w:val="left"/>
      <w:pPr>
        <w:tabs>
          <w:tab w:val="num" w:pos="2149"/>
        </w:tabs>
        <w:ind w:left="2149" w:hanging="1440"/>
      </w:pPr>
      <w:rPr>
        <w:rFonts w:cs="Times New Roman"/>
      </w:rPr>
    </w:lvl>
    <w:lvl w:ilvl="6">
      <w:start w:val="1"/>
      <w:numFmt w:val="decimal"/>
      <w:lvlText w:val="%1.%2.%3.%4.%5.%6.%7."/>
      <w:lvlJc w:val="left"/>
      <w:pPr>
        <w:tabs>
          <w:tab w:val="num" w:pos="2509"/>
        </w:tabs>
        <w:ind w:left="2509" w:hanging="1800"/>
      </w:pPr>
      <w:rPr>
        <w:rFonts w:cs="Times New Roman"/>
      </w:rPr>
    </w:lvl>
    <w:lvl w:ilvl="7">
      <w:start w:val="1"/>
      <w:numFmt w:val="decimal"/>
      <w:lvlText w:val="%1.%2.%3.%4.%5.%6.%7.%8."/>
      <w:lvlJc w:val="left"/>
      <w:pPr>
        <w:tabs>
          <w:tab w:val="num" w:pos="2509"/>
        </w:tabs>
        <w:ind w:left="2509" w:hanging="1800"/>
      </w:pPr>
      <w:rPr>
        <w:rFonts w:cs="Times New Roman"/>
      </w:rPr>
    </w:lvl>
    <w:lvl w:ilvl="8">
      <w:start w:val="1"/>
      <w:numFmt w:val="decimal"/>
      <w:lvlText w:val="%1.%2.%3.%4.%5.%6.%7.%8.%9."/>
      <w:lvlJc w:val="left"/>
      <w:pPr>
        <w:tabs>
          <w:tab w:val="num" w:pos="2869"/>
        </w:tabs>
        <w:ind w:left="2869" w:hanging="2160"/>
      </w:pPr>
      <w:rPr>
        <w:rFonts w:cs="Times New Roman"/>
      </w:rPr>
    </w:lvl>
  </w:abstractNum>
  <w:abstractNum w:abstractNumId="2">
    <w:nsid w:val="00000025"/>
    <w:multiLevelType w:val="multilevel"/>
    <w:tmpl w:val="00000025"/>
    <w:name w:val="WW8Num37"/>
    <w:lvl w:ilvl="0">
      <w:start w:val="1"/>
      <w:numFmt w:val="decimal"/>
      <w:lvlText w:val="%1."/>
      <w:lvlJc w:val="left"/>
      <w:pPr>
        <w:tabs>
          <w:tab w:val="num" w:pos="1069"/>
        </w:tabs>
        <w:ind w:left="1069" w:hanging="360"/>
      </w:pPr>
      <w:rPr>
        <w:rFonts w:cs="Times New Roman"/>
      </w:rPr>
    </w:lvl>
    <w:lvl w:ilvl="1">
      <w:start w:val="1"/>
      <w:numFmt w:val="decimal"/>
      <w:lvlText w:val="%1.%2."/>
      <w:lvlJc w:val="left"/>
      <w:pPr>
        <w:tabs>
          <w:tab w:val="num" w:pos="1429"/>
        </w:tabs>
        <w:ind w:left="1429" w:hanging="720"/>
      </w:pPr>
      <w:rPr>
        <w:rFonts w:cs="Times New Roman"/>
      </w:rPr>
    </w:lvl>
    <w:lvl w:ilvl="2">
      <w:start w:val="1"/>
      <w:numFmt w:val="decimal"/>
      <w:lvlText w:val="%1.%2.%3."/>
      <w:lvlJc w:val="left"/>
      <w:pPr>
        <w:tabs>
          <w:tab w:val="num" w:pos="1429"/>
        </w:tabs>
        <w:ind w:left="1429" w:hanging="720"/>
      </w:pPr>
      <w:rPr>
        <w:rFonts w:cs="Times New Roman"/>
      </w:rPr>
    </w:lvl>
    <w:lvl w:ilvl="3">
      <w:start w:val="1"/>
      <w:numFmt w:val="decimal"/>
      <w:lvlText w:val="%1.%2.%3.%4."/>
      <w:lvlJc w:val="left"/>
      <w:pPr>
        <w:tabs>
          <w:tab w:val="num" w:pos="1789"/>
        </w:tabs>
        <w:ind w:left="1789" w:hanging="1080"/>
      </w:pPr>
      <w:rPr>
        <w:rFonts w:cs="Times New Roman"/>
      </w:rPr>
    </w:lvl>
    <w:lvl w:ilvl="4">
      <w:start w:val="1"/>
      <w:numFmt w:val="decimal"/>
      <w:lvlText w:val="%1.%2.%3.%4.%5."/>
      <w:lvlJc w:val="left"/>
      <w:pPr>
        <w:tabs>
          <w:tab w:val="num" w:pos="1789"/>
        </w:tabs>
        <w:ind w:left="1789" w:hanging="1080"/>
      </w:pPr>
      <w:rPr>
        <w:rFonts w:cs="Times New Roman"/>
      </w:rPr>
    </w:lvl>
    <w:lvl w:ilvl="5">
      <w:start w:val="1"/>
      <w:numFmt w:val="decimal"/>
      <w:lvlText w:val="%1.%2.%3.%4.%5.%6."/>
      <w:lvlJc w:val="left"/>
      <w:pPr>
        <w:tabs>
          <w:tab w:val="num" w:pos="2149"/>
        </w:tabs>
        <w:ind w:left="2149" w:hanging="1440"/>
      </w:pPr>
      <w:rPr>
        <w:rFonts w:cs="Times New Roman"/>
      </w:rPr>
    </w:lvl>
    <w:lvl w:ilvl="6">
      <w:start w:val="1"/>
      <w:numFmt w:val="decimal"/>
      <w:lvlText w:val="%1.%2.%3.%4.%5.%6.%7."/>
      <w:lvlJc w:val="left"/>
      <w:pPr>
        <w:tabs>
          <w:tab w:val="num" w:pos="2509"/>
        </w:tabs>
        <w:ind w:left="2509" w:hanging="1800"/>
      </w:pPr>
      <w:rPr>
        <w:rFonts w:cs="Times New Roman"/>
      </w:rPr>
    </w:lvl>
    <w:lvl w:ilvl="7">
      <w:start w:val="1"/>
      <w:numFmt w:val="decimal"/>
      <w:lvlText w:val="%1.%2.%3.%4.%5.%6.%7.%8."/>
      <w:lvlJc w:val="left"/>
      <w:pPr>
        <w:tabs>
          <w:tab w:val="num" w:pos="2509"/>
        </w:tabs>
        <w:ind w:left="2509" w:hanging="1800"/>
      </w:pPr>
      <w:rPr>
        <w:rFonts w:cs="Times New Roman"/>
      </w:rPr>
    </w:lvl>
    <w:lvl w:ilvl="8">
      <w:start w:val="1"/>
      <w:numFmt w:val="decimal"/>
      <w:lvlText w:val="%1.%2.%3.%4.%5.%6.%7.%8.%9."/>
      <w:lvlJc w:val="left"/>
      <w:pPr>
        <w:tabs>
          <w:tab w:val="num" w:pos="2869"/>
        </w:tabs>
        <w:ind w:left="2869" w:hanging="2160"/>
      </w:pPr>
      <w:rPr>
        <w:rFonts w:cs="Times New Roman"/>
      </w:rPr>
    </w:lvl>
  </w:abstractNum>
  <w:abstractNum w:abstractNumId="3">
    <w:nsid w:val="0F270F11"/>
    <w:multiLevelType w:val="hybridMultilevel"/>
    <w:tmpl w:val="830AA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D91B47"/>
    <w:multiLevelType w:val="hybridMultilevel"/>
    <w:tmpl w:val="6D34EEF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C42049"/>
    <w:multiLevelType w:val="multilevel"/>
    <w:tmpl w:val="760285E6"/>
    <w:lvl w:ilvl="0">
      <w:start w:val="9"/>
      <w:numFmt w:val="decimal"/>
      <w:lvlText w:val="%1."/>
      <w:lvlJc w:val="left"/>
      <w:pPr>
        <w:ind w:left="36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E206E5"/>
    <w:multiLevelType w:val="hybridMultilevel"/>
    <w:tmpl w:val="6D360DF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C272D26"/>
    <w:multiLevelType w:val="hybridMultilevel"/>
    <w:tmpl w:val="8742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E73BC"/>
    <w:multiLevelType w:val="hybridMultilevel"/>
    <w:tmpl w:val="AD3AF73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14294E"/>
    <w:multiLevelType w:val="hybridMultilevel"/>
    <w:tmpl w:val="C3AA05AE"/>
    <w:lvl w:ilvl="0" w:tplc="56AA531C">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08736C7"/>
    <w:multiLevelType w:val="hybridMultilevel"/>
    <w:tmpl w:val="44365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388026A"/>
    <w:multiLevelType w:val="hybridMultilevel"/>
    <w:tmpl w:val="B6B851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82B69B9"/>
    <w:multiLevelType w:val="hybridMultilevel"/>
    <w:tmpl w:val="5FA255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31"/>
  </w:num>
  <w:num w:numId="3">
    <w:abstractNumId w:val="10"/>
  </w:num>
  <w:num w:numId="4">
    <w:abstractNumId w:val="8"/>
  </w:num>
  <w:num w:numId="5">
    <w:abstractNumId w:val="16"/>
  </w:num>
  <w:num w:numId="6">
    <w:abstractNumId w:val="4"/>
  </w:num>
  <w:num w:numId="7">
    <w:abstractNumId w:val="1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3"/>
  </w:num>
  <w:num w:numId="10">
    <w:abstractNumId w:val="22"/>
  </w:num>
  <w:num w:numId="11">
    <w:abstractNumId w:val="25"/>
  </w:num>
  <w:num w:numId="12">
    <w:abstractNumId w:val="17"/>
  </w:num>
  <w:num w:numId="13">
    <w:abstractNumId w:val="26"/>
  </w:num>
  <w:num w:numId="14">
    <w:abstractNumId w:val="7"/>
  </w:num>
  <w:num w:numId="15">
    <w:abstractNumId w:val="13"/>
  </w:num>
  <w:num w:numId="16">
    <w:abstractNumId w:val="14"/>
  </w:num>
  <w:num w:numId="17">
    <w:abstractNumId w:val="11"/>
  </w:num>
  <w:num w:numId="18">
    <w:abstractNumId w:val="6"/>
  </w:num>
  <w:num w:numId="19">
    <w:abstractNumId w:val="19"/>
  </w:num>
  <w:num w:numId="20">
    <w:abstractNumId w:val="0"/>
  </w:num>
  <w:num w:numId="21">
    <w:abstractNumId w:val="1"/>
  </w:num>
  <w:num w:numId="22">
    <w:abstractNumId w:val="2"/>
  </w:num>
  <w:num w:numId="23">
    <w:abstractNumId w:val="28"/>
  </w:num>
  <w:num w:numId="24">
    <w:abstractNumId w:val="21"/>
  </w:num>
  <w:num w:numId="25">
    <w:abstractNumId w:val="3"/>
  </w:num>
  <w:num w:numId="26">
    <w:abstractNumId w:val="24"/>
  </w:num>
  <w:num w:numId="27">
    <w:abstractNumId w:val="30"/>
  </w:num>
  <w:num w:numId="28">
    <w:abstractNumId w:val="29"/>
  </w:num>
  <w:num w:numId="29">
    <w:abstractNumId w:val="15"/>
  </w:num>
  <w:num w:numId="30">
    <w:abstractNumId w:val="5"/>
  </w:num>
  <w:num w:numId="31">
    <w:abstractNumId w:val="27"/>
  </w:num>
  <w:num w:numId="3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570F"/>
    <w:rsid w:val="00017F36"/>
    <w:rsid w:val="00020BD4"/>
    <w:rsid w:val="00021C12"/>
    <w:rsid w:val="00025F41"/>
    <w:rsid w:val="00027921"/>
    <w:rsid w:val="00030962"/>
    <w:rsid w:val="0003186F"/>
    <w:rsid w:val="00032E06"/>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3432"/>
    <w:rsid w:val="0009443B"/>
    <w:rsid w:val="000946EA"/>
    <w:rsid w:val="00096321"/>
    <w:rsid w:val="000A0180"/>
    <w:rsid w:val="000A2E41"/>
    <w:rsid w:val="000A3B6D"/>
    <w:rsid w:val="000A7C15"/>
    <w:rsid w:val="000A7DBF"/>
    <w:rsid w:val="000B2B6A"/>
    <w:rsid w:val="000B35E3"/>
    <w:rsid w:val="000B3BCF"/>
    <w:rsid w:val="000B6881"/>
    <w:rsid w:val="000B72E8"/>
    <w:rsid w:val="000C530F"/>
    <w:rsid w:val="000D02D7"/>
    <w:rsid w:val="000D1C97"/>
    <w:rsid w:val="000D1F1C"/>
    <w:rsid w:val="000D6501"/>
    <w:rsid w:val="000E2104"/>
    <w:rsid w:val="000E29B4"/>
    <w:rsid w:val="000E3B3E"/>
    <w:rsid w:val="000E671E"/>
    <w:rsid w:val="000F3B93"/>
    <w:rsid w:val="000F7DA3"/>
    <w:rsid w:val="0010024E"/>
    <w:rsid w:val="001012E0"/>
    <w:rsid w:val="00107AFD"/>
    <w:rsid w:val="00114B9F"/>
    <w:rsid w:val="0011535F"/>
    <w:rsid w:val="00121883"/>
    <w:rsid w:val="001237F1"/>
    <w:rsid w:val="0012579F"/>
    <w:rsid w:val="00127EE3"/>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92CE3"/>
    <w:rsid w:val="00193DCE"/>
    <w:rsid w:val="00194301"/>
    <w:rsid w:val="001A04DA"/>
    <w:rsid w:val="001A6F8E"/>
    <w:rsid w:val="001B08CA"/>
    <w:rsid w:val="001B131F"/>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4A0D"/>
    <w:rsid w:val="001F61E1"/>
    <w:rsid w:val="001F621A"/>
    <w:rsid w:val="0020039F"/>
    <w:rsid w:val="002007BF"/>
    <w:rsid w:val="002022FC"/>
    <w:rsid w:val="002040BD"/>
    <w:rsid w:val="00205DFE"/>
    <w:rsid w:val="00207954"/>
    <w:rsid w:val="00210B6B"/>
    <w:rsid w:val="00212E0C"/>
    <w:rsid w:val="00215DF1"/>
    <w:rsid w:val="00222721"/>
    <w:rsid w:val="00224391"/>
    <w:rsid w:val="00225DB4"/>
    <w:rsid w:val="00226B3F"/>
    <w:rsid w:val="002320B2"/>
    <w:rsid w:val="0023764C"/>
    <w:rsid w:val="0023789A"/>
    <w:rsid w:val="00241793"/>
    <w:rsid w:val="00241B59"/>
    <w:rsid w:val="00242CDE"/>
    <w:rsid w:val="00246214"/>
    <w:rsid w:val="00246680"/>
    <w:rsid w:val="00247E53"/>
    <w:rsid w:val="002525DD"/>
    <w:rsid w:val="00252874"/>
    <w:rsid w:val="00253AEA"/>
    <w:rsid w:val="00253FF6"/>
    <w:rsid w:val="00254298"/>
    <w:rsid w:val="00257E28"/>
    <w:rsid w:val="002648FD"/>
    <w:rsid w:val="00264A96"/>
    <w:rsid w:val="0026687B"/>
    <w:rsid w:val="00266BEE"/>
    <w:rsid w:val="002678EF"/>
    <w:rsid w:val="0028313E"/>
    <w:rsid w:val="0028713C"/>
    <w:rsid w:val="0028758B"/>
    <w:rsid w:val="002877E8"/>
    <w:rsid w:val="002A0673"/>
    <w:rsid w:val="002A0B50"/>
    <w:rsid w:val="002A1D01"/>
    <w:rsid w:val="002A3242"/>
    <w:rsid w:val="002A35BC"/>
    <w:rsid w:val="002A5EE1"/>
    <w:rsid w:val="002A7561"/>
    <w:rsid w:val="002A7ECA"/>
    <w:rsid w:val="002B1493"/>
    <w:rsid w:val="002B63BE"/>
    <w:rsid w:val="002C1501"/>
    <w:rsid w:val="002C298F"/>
    <w:rsid w:val="002C6031"/>
    <w:rsid w:val="002D17A0"/>
    <w:rsid w:val="002D2AFE"/>
    <w:rsid w:val="002D56F0"/>
    <w:rsid w:val="002D63B0"/>
    <w:rsid w:val="002E0F7B"/>
    <w:rsid w:val="002E1D12"/>
    <w:rsid w:val="002E2D42"/>
    <w:rsid w:val="002E6CFB"/>
    <w:rsid w:val="002F3206"/>
    <w:rsid w:val="003033E6"/>
    <w:rsid w:val="00303DA8"/>
    <w:rsid w:val="0030467E"/>
    <w:rsid w:val="00305F74"/>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3A"/>
    <w:rsid w:val="00371F92"/>
    <w:rsid w:val="00372ECA"/>
    <w:rsid w:val="0037483C"/>
    <w:rsid w:val="00374D34"/>
    <w:rsid w:val="00377078"/>
    <w:rsid w:val="00377706"/>
    <w:rsid w:val="00377E51"/>
    <w:rsid w:val="00377FC3"/>
    <w:rsid w:val="0038498E"/>
    <w:rsid w:val="00385F73"/>
    <w:rsid w:val="00386991"/>
    <w:rsid w:val="00390D51"/>
    <w:rsid w:val="0039414F"/>
    <w:rsid w:val="003A35AE"/>
    <w:rsid w:val="003A404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3F528A"/>
    <w:rsid w:val="003F6C99"/>
    <w:rsid w:val="003F78BA"/>
    <w:rsid w:val="00402414"/>
    <w:rsid w:val="00403EAF"/>
    <w:rsid w:val="00403F7A"/>
    <w:rsid w:val="004044BB"/>
    <w:rsid w:val="00407D19"/>
    <w:rsid w:val="0041042B"/>
    <w:rsid w:val="004108B7"/>
    <w:rsid w:val="0041240B"/>
    <w:rsid w:val="004128F6"/>
    <w:rsid w:val="0041406B"/>
    <w:rsid w:val="00425BD8"/>
    <w:rsid w:val="00426234"/>
    <w:rsid w:val="0042682B"/>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103"/>
    <w:rsid w:val="004853BF"/>
    <w:rsid w:val="0048793F"/>
    <w:rsid w:val="004910DD"/>
    <w:rsid w:val="00492C34"/>
    <w:rsid w:val="00493324"/>
    <w:rsid w:val="00493E63"/>
    <w:rsid w:val="00494850"/>
    <w:rsid w:val="004A16C1"/>
    <w:rsid w:val="004A4D64"/>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802"/>
    <w:rsid w:val="00531727"/>
    <w:rsid w:val="005347A8"/>
    <w:rsid w:val="00534F9C"/>
    <w:rsid w:val="0053621C"/>
    <w:rsid w:val="00537B69"/>
    <w:rsid w:val="00543A12"/>
    <w:rsid w:val="0055447F"/>
    <w:rsid w:val="00561ED5"/>
    <w:rsid w:val="005626CA"/>
    <w:rsid w:val="00564515"/>
    <w:rsid w:val="00566E4A"/>
    <w:rsid w:val="00570D43"/>
    <w:rsid w:val="00573D80"/>
    <w:rsid w:val="0057531E"/>
    <w:rsid w:val="00580643"/>
    <w:rsid w:val="00581366"/>
    <w:rsid w:val="00587267"/>
    <w:rsid w:val="00595BA6"/>
    <w:rsid w:val="005975C9"/>
    <w:rsid w:val="005A2F6D"/>
    <w:rsid w:val="005A65BE"/>
    <w:rsid w:val="005A6F66"/>
    <w:rsid w:val="005B1B1B"/>
    <w:rsid w:val="005B2B83"/>
    <w:rsid w:val="005B4B34"/>
    <w:rsid w:val="005C0A2F"/>
    <w:rsid w:val="005C1094"/>
    <w:rsid w:val="005C2B8D"/>
    <w:rsid w:val="005C5427"/>
    <w:rsid w:val="005D0776"/>
    <w:rsid w:val="005D32FA"/>
    <w:rsid w:val="005E08A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58B7"/>
    <w:rsid w:val="00636069"/>
    <w:rsid w:val="006405C8"/>
    <w:rsid w:val="00655525"/>
    <w:rsid w:val="00657672"/>
    <w:rsid w:val="00660F35"/>
    <w:rsid w:val="006634D8"/>
    <w:rsid w:val="006644D6"/>
    <w:rsid w:val="00665D07"/>
    <w:rsid w:val="00667165"/>
    <w:rsid w:val="00667174"/>
    <w:rsid w:val="006740DB"/>
    <w:rsid w:val="00674567"/>
    <w:rsid w:val="006745EB"/>
    <w:rsid w:val="006850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1676"/>
    <w:rsid w:val="007439E1"/>
    <w:rsid w:val="00743BB2"/>
    <w:rsid w:val="007475B5"/>
    <w:rsid w:val="007519DE"/>
    <w:rsid w:val="00753BE7"/>
    <w:rsid w:val="007603F3"/>
    <w:rsid w:val="00761E45"/>
    <w:rsid w:val="00763523"/>
    <w:rsid w:val="0076520E"/>
    <w:rsid w:val="00765300"/>
    <w:rsid w:val="007663F9"/>
    <w:rsid w:val="0077065F"/>
    <w:rsid w:val="00773DBC"/>
    <w:rsid w:val="007768B9"/>
    <w:rsid w:val="00777722"/>
    <w:rsid w:val="00777784"/>
    <w:rsid w:val="00780DFF"/>
    <w:rsid w:val="007822AB"/>
    <w:rsid w:val="007831D2"/>
    <w:rsid w:val="00783566"/>
    <w:rsid w:val="00791EB3"/>
    <w:rsid w:val="0079273E"/>
    <w:rsid w:val="00792C94"/>
    <w:rsid w:val="007A1076"/>
    <w:rsid w:val="007A13B4"/>
    <w:rsid w:val="007A2815"/>
    <w:rsid w:val="007A3611"/>
    <w:rsid w:val="007A5884"/>
    <w:rsid w:val="007A76F9"/>
    <w:rsid w:val="007B0000"/>
    <w:rsid w:val="007B206B"/>
    <w:rsid w:val="007B207E"/>
    <w:rsid w:val="007B3D08"/>
    <w:rsid w:val="007B5312"/>
    <w:rsid w:val="007B56BF"/>
    <w:rsid w:val="007B6EA3"/>
    <w:rsid w:val="007C07A4"/>
    <w:rsid w:val="007C1FD9"/>
    <w:rsid w:val="007C2F3A"/>
    <w:rsid w:val="007C3063"/>
    <w:rsid w:val="007D0A3A"/>
    <w:rsid w:val="007D167A"/>
    <w:rsid w:val="007D3E9F"/>
    <w:rsid w:val="007D467D"/>
    <w:rsid w:val="007D4A89"/>
    <w:rsid w:val="007E07E0"/>
    <w:rsid w:val="007E15B5"/>
    <w:rsid w:val="007E203C"/>
    <w:rsid w:val="007E28BA"/>
    <w:rsid w:val="007E2BB6"/>
    <w:rsid w:val="007E453B"/>
    <w:rsid w:val="007E5908"/>
    <w:rsid w:val="007F04EC"/>
    <w:rsid w:val="007F13D0"/>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95865"/>
    <w:rsid w:val="008A5A69"/>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F1752"/>
    <w:rsid w:val="008F2A8D"/>
    <w:rsid w:val="008F3736"/>
    <w:rsid w:val="008F5681"/>
    <w:rsid w:val="00901C98"/>
    <w:rsid w:val="00902898"/>
    <w:rsid w:val="00903FA2"/>
    <w:rsid w:val="00905D9B"/>
    <w:rsid w:val="009071B1"/>
    <w:rsid w:val="009129B5"/>
    <w:rsid w:val="00913549"/>
    <w:rsid w:val="00916FBD"/>
    <w:rsid w:val="009212B6"/>
    <w:rsid w:val="00921D63"/>
    <w:rsid w:val="00924266"/>
    <w:rsid w:val="00926EFF"/>
    <w:rsid w:val="00930698"/>
    <w:rsid w:val="009329B1"/>
    <w:rsid w:val="00934FDC"/>
    <w:rsid w:val="0093500E"/>
    <w:rsid w:val="009420EB"/>
    <w:rsid w:val="0094338A"/>
    <w:rsid w:val="009511EF"/>
    <w:rsid w:val="0095346D"/>
    <w:rsid w:val="0095413D"/>
    <w:rsid w:val="00957EB0"/>
    <w:rsid w:val="0096229B"/>
    <w:rsid w:val="00962FEE"/>
    <w:rsid w:val="009632F7"/>
    <w:rsid w:val="00963828"/>
    <w:rsid w:val="00963CAB"/>
    <w:rsid w:val="00966723"/>
    <w:rsid w:val="00967338"/>
    <w:rsid w:val="00971DB5"/>
    <w:rsid w:val="0097324D"/>
    <w:rsid w:val="0097456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23BC"/>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3EDD"/>
    <w:rsid w:val="00A450F4"/>
    <w:rsid w:val="00A50BF1"/>
    <w:rsid w:val="00A5111D"/>
    <w:rsid w:val="00A51CD4"/>
    <w:rsid w:val="00A57C73"/>
    <w:rsid w:val="00A613C7"/>
    <w:rsid w:val="00A643BB"/>
    <w:rsid w:val="00A64FD5"/>
    <w:rsid w:val="00A6556B"/>
    <w:rsid w:val="00A70069"/>
    <w:rsid w:val="00A71D75"/>
    <w:rsid w:val="00A73035"/>
    <w:rsid w:val="00A7487F"/>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171B"/>
    <w:rsid w:val="00AF3786"/>
    <w:rsid w:val="00AF5B0F"/>
    <w:rsid w:val="00B00DAC"/>
    <w:rsid w:val="00B07377"/>
    <w:rsid w:val="00B10470"/>
    <w:rsid w:val="00B10C34"/>
    <w:rsid w:val="00B11BAB"/>
    <w:rsid w:val="00B1294A"/>
    <w:rsid w:val="00B13C5A"/>
    <w:rsid w:val="00B20F86"/>
    <w:rsid w:val="00B2262E"/>
    <w:rsid w:val="00B22C76"/>
    <w:rsid w:val="00B26028"/>
    <w:rsid w:val="00B311E5"/>
    <w:rsid w:val="00B31CCF"/>
    <w:rsid w:val="00B33563"/>
    <w:rsid w:val="00B33C35"/>
    <w:rsid w:val="00B33FF1"/>
    <w:rsid w:val="00B350C2"/>
    <w:rsid w:val="00B36B3E"/>
    <w:rsid w:val="00B415A4"/>
    <w:rsid w:val="00B428D0"/>
    <w:rsid w:val="00B45421"/>
    <w:rsid w:val="00B45F2B"/>
    <w:rsid w:val="00B51657"/>
    <w:rsid w:val="00B51F4B"/>
    <w:rsid w:val="00B53062"/>
    <w:rsid w:val="00B54859"/>
    <w:rsid w:val="00B54DC0"/>
    <w:rsid w:val="00B60FBB"/>
    <w:rsid w:val="00B624CB"/>
    <w:rsid w:val="00B640E4"/>
    <w:rsid w:val="00B645E7"/>
    <w:rsid w:val="00B658FB"/>
    <w:rsid w:val="00B7008C"/>
    <w:rsid w:val="00B7178F"/>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23E0"/>
    <w:rsid w:val="00B93F7D"/>
    <w:rsid w:val="00B94016"/>
    <w:rsid w:val="00BA10D7"/>
    <w:rsid w:val="00BA1664"/>
    <w:rsid w:val="00BA4E25"/>
    <w:rsid w:val="00BA6B0E"/>
    <w:rsid w:val="00BA6DC9"/>
    <w:rsid w:val="00BA7778"/>
    <w:rsid w:val="00BA7BAD"/>
    <w:rsid w:val="00BB2602"/>
    <w:rsid w:val="00BB295D"/>
    <w:rsid w:val="00BB68BC"/>
    <w:rsid w:val="00BC18B3"/>
    <w:rsid w:val="00BC3C82"/>
    <w:rsid w:val="00BC5377"/>
    <w:rsid w:val="00BD32DB"/>
    <w:rsid w:val="00BD682C"/>
    <w:rsid w:val="00BE00F0"/>
    <w:rsid w:val="00BE07D1"/>
    <w:rsid w:val="00BE262B"/>
    <w:rsid w:val="00BE57F4"/>
    <w:rsid w:val="00BE642D"/>
    <w:rsid w:val="00BE79F7"/>
    <w:rsid w:val="00BE7DBE"/>
    <w:rsid w:val="00BF3567"/>
    <w:rsid w:val="00C00337"/>
    <w:rsid w:val="00C0091B"/>
    <w:rsid w:val="00C00A5E"/>
    <w:rsid w:val="00C00F6A"/>
    <w:rsid w:val="00C03E58"/>
    <w:rsid w:val="00C0429A"/>
    <w:rsid w:val="00C04D0A"/>
    <w:rsid w:val="00C0729E"/>
    <w:rsid w:val="00C1164A"/>
    <w:rsid w:val="00C12191"/>
    <w:rsid w:val="00C15393"/>
    <w:rsid w:val="00C20635"/>
    <w:rsid w:val="00C25875"/>
    <w:rsid w:val="00C261CD"/>
    <w:rsid w:val="00C27A6A"/>
    <w:rsid w:val="00C33174"/>
    <w:rsid w:val="00C334B8"/>
    <w:rsid w:val="00C340C0"/>
    <w:rsid w:val="00C36A42"/>
    <w:rsid w:val="00C41141"/>
    <w:rsid w:val="00C441A1"/>
    <w:rsid w:val="00C449B0"/>
    <w:rsid w:val="00C457FF"/>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028"/>
    <w:rsid w:val="00CA1CFC"/>
    <w:rsid w:val="00CA27B4"/>
    <w:rsid w:val="00CA3996"/>
    <w:rsid w:val="00CA46F3"/>
    <w:rsid w:val="00CA5DD8"/>
    <w:rsid w:val="00CA631C"/>
    <w:rsid w:val="00CB35E7"/>
    <w:rsid w:val="00CB5291"/>
    <w:rsid w:val="00CD18EC"/>
    <w:rsid w:val="00CD2091"/>
    <w:rsid w:val="00CE14E9"/>
    <w:rsid w:val="00CE2B07"/>
    <w:rsid w:val="00CE3C5D"/>
    <w:rsid w:val="00CF0C5F"/>
    <w:rsid w:val="00CF2BD2"/>
    <w:rsid w:val="00CF2FEC"/>
    <w:rsid w:val="00CF346F"/>
    <w:rsid w:val="00CF53F1"/>
    <w:rsid w:val="00CF60D5"/>
    <w:rsid w:val="00CF637E"/>
    <w:rsid w:val="00D02B3F"/>
    <w:rsid w:val="00D02C7C"/>
    <w:rsid w:val="00D05FA3"/>
    <w:rsid w:val="00D075F4"/>
    <w:rsid w:val="00D07FD3"/>
    <w:rsid w:val="00D11035"/>
    <w:rsid w:val="00D11F7E"/>
    <w:rsid w:val="00D1335D"/>
    <w:rsid w:val="00D1622D"/>
    <w:rsid w:val="00D17819"/>
    <w:rsid w:val="00D22027"/>
    <w:rsid w:val="00D276FD"/>
    <w:rsid w:val="00D31628"/>
    <w:rsid w:val="00D318C2"/>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76F"/>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3E9A"/>
    <w:rsid w:val="00DF5CBA"/>
    <w:rsid w:val="00DF73ED"/>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300F6"/>
    <w:rsid w:val="00E30362"/>
    <w:rsid w:val="00E32205"/>
    <w:rsid w:val="00E3344C"/>
    <w:rsid w:val="00E33F29"/>
    <w:rsid w:val="00E3458F"/>
    <w:rsid w:val="00E35DA2"/>
    <w:rsid w:val="00E43439"/>
    <w:rsid w:val="00E4528F"/>
    <w:rsid w:val="00E51D21"/>
    <w:rsid w:val="00E52580"/>
    <w:rsid w:val="00E52D01"/>
    <w:rsid w:val="00E539AA"/>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5613"/>
    <w:rsid w:val="00E95AB4"/>
    <w:rsid w:val="00EA096F"/>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60BC"/>
    <w:rsid w:val="00EF35FD"/>
    <w:rsid w:val="00EF428F"/>
    <w:rsid w:val="00EF4CC3"/>
    <w:rsid w:val="00F015CF"/>
    <w:rsid w:val="00F0178F"/>
    <w:rsid w:val="00F01D58"/>
    <w:rsid w:val="00F023F9"/>
    <w:rsid w:val="00F05198"/>
    <w:rsid w:val="00F10056"/>
    <w:rsid w:val="00F11545"/>
    <w:rsid w:val="00F12309"/>
    <w:rsid w:val="00F13412"/>
    <w:rsid w:val="00F13E84"/>
    <w:rsid w:val="00F21BF6"/>
    <w:rsid w:val="00F224FF"/>
    <w:rsid w:val="00F30DC4"/>
    <w:rsid w:val="00F34EEC"/>
    <w:rsid w:val="00F45591"/>
    <w:rsid w:val="00F45D3F"/>
    <w:rsid w:val="00F472C6"/>
    <w:rsid w:val="00F51029"/>
    <w:rsid w:val="00F51792"/>
    <w:rsid w:val="00F5190C"/>
    <w:rsid w:val="00F55ED6"/>
    <w:rsid w:val="00F56763"/>
    <w:rsid w:val="00F57802"/>
    <w:rsid w:val="00F6041E"/>
    <w:rsid w:val="00F63DE5"/>
    <w:rsid w:val="00F7142B"/>
    <w:rsid w:val="00F714A3"/>
    <w:rsid w:val="00F734ED"/>
    <w:rsid w:val="00F76A31"/>
    <w:rsid w:val="00F86B3F"/>
    <w:rsid w:val="00F90566"/>
    <w:rsid w:val="00F92888"/>
    <w:rsid w:val="00F92E61"/>
    <w:rsid w:val="00F92F1A"/>
    <w:rsid w:val="00F97FE0"/>
    <w:rsid w:val="00FA0A22"/>
    <w:rsid w:val="00FA2293"/>
    <w:rsid w:val="00FA423C"/>
    <w:rsid w:val="00FA42D7"/>
    <w:rsid w:val="00FA54D0"/>
    <w:rsid w:val="00FB3EA0"/>
    <w:rsid w:val="00FB4D49"/>
    <w:rsid w:val="00FB5CC7"/>
    <w:rsid w:val="00FB6278"/>
    <w:rsid w:val="00FB7954"/>
    <w:rsid w:val="00FC0DC8"/>
    <w:rsid w:val="00FC13B9"/>
    <w:rsid w:val="00FC24D5"/>
    <w:rsid w:val="00FC7096"/>
    <w:rsid w:val="00FC7C8C"/>
    <w:rsid w:val="00FD0559"/>
    <w:rsid w:val="00FD0632"/>
    <w:rsid w:val="00FD6044"/>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paragraph" w:styleId="6">
    <w:name w:val="heading 6"/>
    <w:basedOn w:val="a0"/>
    <w:next w:val="a0"/>
    <w:link w:val="60"/>
    <w:uiPriority w:val="99"/>
    <w:qFormat/>
    <w:rsid w:val="005626CA"/>
    <w:pPr>
      <w:keepNext/>
      <w:keepLines/>
      <w:spacing w:before="200"/>
      <w:outlineLvl w:val="5"/>
    </w:pPr>
    <w:rPr>
      <w:rFonts w:ascii="Cambria" w:hAnsi="Cambria"/>
      <w:i/>
      <w:iCs/>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character" w:customStyle="1" w:styleId="60">
    <w:name w:val="Заголовок 6 Знак"/>
    <w:link w:val="6"/>
    <w:uiPriority w:val="99"/>
    <w:semiHidden/>
    <w:locked/>
    <w:rsid w:val="005626CA"/>
    <w:rPr>
      <w:rFonts w:ascii="Cambria" w:hAnsi="Cambria" w:cs="Times New Roman"/>
      <w:i/>
      <w:iCs/>
      <w:color w:val="243F60"/>
      <w:sz w:val="24"/>
      <w:szCs w:val="24"/>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styleId="afd">
    <w:name w:val="Strong"/>
    <w:uiPriority w:val="99"/>
    <w:qFormat/>
    <w:rsid w:val="005C0A2F"/>
    <w:rPr>
      <w:rFonts w:ascii="Times New Roman" w:hAnsi="Times New Roman" w:cs="Times New Roman"/>
      <w:b/>
    </w:rPr>
  </w:style>
  <w:style w:type="character" w:customStyle="1" w:styleId="sitelinkbottom1">
    <w:name w:val="sitelinkbottom1"/>
    <w:uiPriority w:val="99"/>
    <w:rsid w:val="005C0A2F"/>
    <w:rPr>
      <w:rFonts w:cs="Times New Roman"/>
      <w:color w:val="217AB9"/>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589399">
      <w:marLeft w:val="0"/>
      <w:marRight w:val="0"/>
      <w:marTop w:val="0"/>
      <w:marBottom w:val="0"/>
      <w:divBdr>
        <w:top w:val="none" w:sz="0" w:space="0" w:color="auto"/>
        <w:left w:val="none" w:sz="0" w:space="0" w:color="auto"/>
        <w:bottom w:val="none" w:sz="0" w:space="0" w:color="auto"/>
        <w:right w:val="none" w:sz="0" w:space="0" w:color="auto"/>
      </w:divBdr>
    </w:div>
    <w:div w:id="430589400">
      <w:marLeft w:val="0"/>
      <w:marRight w:val="0"/>
      <w:marTop w:val="0"/>
      <w:marBottom w:val="0"/>
      <w:divBdr>
        <w:top w:val="none" w:sz="0" w:space="0" w:color="auto"/>
        <w:left w:val="none" w:sz="0" w:space="0" w:color="auto"/>
        <w:bottom w:val="none" w:sz="0" w:space="0" w:color="auto"/>
        <w:right w:val="none" w:sz="0" w:space="0" w:color="auto"/>
      </w:divBdr>
    </w:div>
    <w:div w:id="430589401">
      <w:marLeft w:val="0"/>
      <w:marRight w:val="0"/>
      <w:marTop w:val="0"/>
      <w:marBottom w:val="0"/>
      <w:divBdr>
        <w:top w:val="none" w:sz="0" w:space="0" w:color="auto"/>
        <w:left w:val="none" w:sz="0" w:space="0" w:color="auto"/>
        <w:bottom w:val="none" w:sz="0" w:space="0" w:color="auto"/>
        <w:right w:val="none" w:sz="0" w:space="0" w:color="auto"/>
      </w:divBdr>
    </w:div>
    <w:div w:id="430589402">
      <w:marLeft w:val="0"/>
      <w:marRight w:val="0"/>
      <w:marTop w:val="0"/>
      <w:marBottom w:val="0"/>
      <w:divBdr>
        <w:top w:val="none" w:sz="0" w:space="0" w:color="auto"/>
        <w:left w:val="none" w:sz="0" w:space="0" w:color="auto"/>
        <w:bottom w:val="none" w:sz="0" w:space="0" w:color="auto"/>
        <w:right w:val="none" w:sz="0" w:space="0" w:color="auto"/>
      </w:divBdr>
    </w:div>
    <w:div w:id="430589403">
      <w:marLeft w:val="0"/>
      <w:marRight w:val="0"/>
      <w:marTop w:val="0"/>
      <w:marBottom w:val="0"/>
      <w:divBdr>
        <w:top w:val="none" w:sz="0" w:space="0" w:color="auto"/>
        <w:left w:val="none" w:sz="0" w:space="0" w:color="auto"/>
        <w:bottom w:val="none" w:sz="0" w:space="0" w:color="auto"/>
        <w:right w:val="none" w:sz="0" w:space="0" w:color="auto"/>
      </w:divBdr>
    </w:div>
    <w:div w:id="430589404">
      <w:marLeft w:val="0"/>
      <w:marRight w:val="0"/>
      <w:marTop w:val="0"/>
      <w:marBottom w:val="0"/>
      <w:divBdr>
        <w:top w:val="none" w:sz="0" w:space="0" w:color="auto"/>
        <w:left w:val="none" w:sz="0" w:space="0" w:color="auto"/>
        <w:bottom w:val="none" w:sz="0" w:space="0" w:color="auto"/>
        <w:right w:val="none" w:sz="0" w:space="0" w:color="auto"/>
      </w:divBdr>
    </w:div>
    <w:div w:id="4305894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dj.ru/" TargetMode="External"/><Relationship Id="rId13" Type="http://schemas.openxmlformats.org/officeDocument/2006/relationships/hyperlink" Target="http://draw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esignonstop.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sign-mani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landshaft.ru/journal.php?id=89&amp;a=2" TargetMode="External"/><Relationship Id="rId4" Type="http://schemas.openxmlformats.org/officeDocument/2006/relationships/settings" Target="settings.xml"/><Relationship Id="rId9" Type="http://schemas.openxmlformats.org/officeDocument/2006/relationships/hyperlink" Target="http://www.landshaft.ru/journal.php?id=89&amp;a=2"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2774</TotalTime>
  <Pages>18</Pages>
  <Words>5501</Words>
  <Characters>31358</Characters>
  <Application>Microsoft Office Word</Application>
  <DocSecurity>0</DocSecurity>
  <Lines>261</Lines>
  <Paragraphs>73</Paragraphs>
  <ScaleCrop>false</ScaleCrop>
  <Company>SPecialiST RePack</Company>
  <LinksUpToDate>false</LinksUpToDate>
  <CharactersWithSpaces>36786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46</cp:revision>
  <cp:lastPrinted>2017-12-12T09:14:00Z</cp:lastPrinted>
  <dcterms:created xsi:type="dcterms:W3CDTF">2016-10-30T18:02:00Z</dcterms:created>
  <dcterms:modified xsi:type="dcterms:W3CDTF">2022-09-09T07:59:00Z</dcterms:modified>
</cp:coreProperties>
</file>